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F0E1C"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Erasmus + Learning Agreement</w:t>
      </w:r>
    </w:p>
    <w:p w14:paraId="017D0072"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Student Mobility for Studies</w:t>
      </w:r>
    </w:p>
    <w:tbl>
      <w:tblPr>
        <w:tblStyle w:val="afff"/>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050830" w14:paraId="3FE2F990" w14:textId="77777777">
        <w:tc>
          <w:tcPr>
            <w:tcW w:w="1375" w:type="dxa"/>
            <w:vMerge w:val="restart"/>
            <w:shd w:val="clear" w:color="auto" w:fill="D5DCE4"/>
            <w:vAlign w:val="center"/>
          </w:tcPr>
          <w:p w14:paraId="3386D8B3" w14:textId="77777777" w:rsidR="00050830" w:rsidRDefault="00000000" w:rsidP="00441CFB">
            <w:pPr>
              <w:keepNext/>
              <w:spacing w:after="0" w:line="240" w:lineRule="auto"/>
              <w:jc w:val="center"/>
              <w:rPr>
                <w:b/>
                <w:bCs/>
                <w:color w:val="000000"/>
                <w:sz w:val="16"/>
                <w:szCs w:val="16"/>
              </w:rPr>
            </w:pPr>
            <w:r>
              <w:rPr>
                <w:b/>
                <w:bCs/>
                <w:color w:val="000000"/>
                <w:sz w:val="16"/>
                <w:szCs w:val="16"/>
              </w:rPr>
              <w:t>Student</w:t>
            </w:r>
          </w:p>
          <w:p w14:paraId="57342936" w14:textId="77777777" w:rsidR="00050830" w:rsidRDefault="00050830" w:rsidP="00441CFB">
            <w:pPr>
              <w:keepNext/>
              <w:spacing w:after="0" w:line="240" w:lineRule="auto"/>
              <w:jc w:val="center"/>
              <w:rPr>
                <w:b/>
                <w:bCs/>
                <w:color w:val="000000"/>
                <w:sz w:val="16"/>
                <w:szCs w:val="16"/>
              </w:rPr>
            </w:pPr>
          </w:p>
        </w:tc>
        <w:tc>
          <w:tcPr>
            <w:tcW w:w="1574" w:type="dxa"/>
            <w:shd w:val="clear" w:color="auto" w:fill="D0CECE"/>
            <w:vAlign w:val="bottom"/>
          </w:tcPr>
          <w:p w14:paraId="071DEE53" w14:textId="77777777" w:rsidR="00050830" w:rsidRDefault="00000000" w:rsidP="00441CFB">
            <w:pPr>
              <w:keepNext/>
              <w:spacing w:after="0" w:line="240" w:lineRule="auto"/>
              <w:jc w:val="center"/>
              <w:rPr>
                <w:b/>
                <w:bCs/>
                <w:color w:val="000000"/>
                <w:sz w:val="16"/>
                <w:szCs w:val="16"/>
              </w:rPr>
            </w:pPr>
            <w:r>
              <w:rPr>
                <w:b/>
                <w:bCs/>
                <w:color w:val="000000"/>
                <w:sz w:val="16"/>
                <w:szCs w:val="16"/>
              </w:rPr>
              <w:t>Last name(s)</w:t>
            </w:r>
          </w:p>
        </w:tc>
        <w:tc>
          <w:tcPr>
            <w:tcW w:w="1416" w:type="dxa"/>
            <w:shd w:val="clear" w:color="auto" w:fill="D0CECE"/>
            <w:vAlign w:val="bottom"/>
          </w:tcPr>
          <w:p w14:paraId="224C9EF3" w14:textId="77777777" w:rsidR="00050830" w:rsidRDefault="00000000" w:rsidP="00441CFB">
            <w:pPr>
              <w:keepNext/>
              <w:spacing w:after="0" w:line="240" w:lineRule="auto"/>
              <w:jc w:val="center"/>
              <w:rPr>
                <w:b/>
                <w:bCs/>
                <w:color w:val="000000"/>
                <w:sz w:val="16"/>
                <w:szCs w:val="16"/>
              </w:rPr>
            </w:pPr>
            <w:r>
              <w:rPr>
                <w:b/>
                <w:bCs/>
                <w:color w:val="000000"/>
                <w:sz w:val="16"/>
                <w:szCs w:val="16"/>
              </w:rPr>
              <w:t>First name(s)</w:t>
            </w:r>
          </w:p>
        </w:tc>
        <w:tc>
          <w:tcPr>
            <w:tcW w:w="1783" w:type="dxa"/>
            <w:gridSpan w:val="2"/>
            <w:shd w:val="clear" w:color="auto" w:fill="D0CECE"/>
            <w:vAlign w:val="bottom"/>
          </w:tcPr>
          <w:p w14:paraId="707A9DFA" w14:textId="77777777" w:rsidR="00050830" w:rsidRDefault="00000000" w:rsidP="00441CFB">
            <w:pPr>
              <w:keepNext/>
              <w:spacing w:after="0" w:line="240" w:lineRule="auto"/>
              <w:jc w:val="center"/>
              <w:rPr>
                <w:b/>
                <w:bCs/>
                <w:color w:val="000000"/>
                <w:sz w:val="16"/>
                <w:szCs w:val="16"/>
              </w:rPr>
            </w:pPr>
            <w:r>
              <w:rPr>
                <w:b/>
                <w:bCs/>
                <w:color w:val="000000"/>
                <w:sz w:val="16"/>
                <w:szCs w:val="16"/>
              </w:rPr>
              <w:t>Date of birth</w:t>
            </w:r>
          </w:p>
        </w:tc>
        <w:tc>
          <w:tcPr>
            <w:tcW w:w="2289" w:type="dxa"/>
            <w:gridSpan w:val="2"/>
            <w:shd w:val="clear" w:color="auto" w:fill="D0CECE"/>
          </w:tcPr>
          <w:p w14:paraId="2B0B6786" w14:textId="77777777" w:rsidR="00050830" w:rsidRDefault="00050830" w:rsidP="00441CFB">
            <w:pPr>
              <w:keepNext/>
              <w:spacing w:after="0" w:line="240" w:lineRule="auto"/>
              <w:jc w:val="center"/>
              <w:rPr>
                <w:b/>
                <w:bCs/>
                <w:color w:val="000000"/>
                <w:sz w:val="16"/>
                <w:szCs w:val="16"/>
              </w:rPr>
            </w:pPr>
          </w:p>
          <w:p w14:paraId="6F8F4223" w14:textId="77777777" w:rsidR="00050830" w:rsidRDefault="00000000" w:rsidP="00441CFB">
            <w:pPr>
              <w:keepNext/>
              <w:spacing w:after="0" w:line="240" w:lineRule="auto"/>
              <w:jc w:val="center"/>
              <w:rPr>
                <w:b/>
                <w:bCs/>
                <w:color w:val="000000"/>
                <w:sz w:val="16"/>
                <w:szCs w:val="16"/>
              </w:rPr>
            </w:pPr>
            <w:r>
              <w:rPr>
                <w:b/>
                <w:bCs/>
                <w:color w:val="000000"/>
                <w:sz w:val="16"/>
                <w:szCs w:val="16"/>
              </w:rPr>
              <w:t>Nationality</w:t>
            </w:r>
          </w:p>
        </w:tc>
        <w:tc>
          <w:tcPr>
            <w:tcW w:w="2336" w:type="dxa"/>
            <w:shd w:val="clear" w:color="auto" w:fill="D0CECE"/>
            <w:vAlign w:val="bottom"/>
          </w:tcPr>
          <w:p w14:paraId="65E93D56" w14:textId="77777777" w:rsidR="00050830" w:rsidRDefault="00000000" w:rsidP="00441CFB">
            <w:pPr>
              <w:keepNext/>
              <w:spacing w:after="0" w:line="240" w:lineRule="auto"/>
              <w:jc w:val="center"/>
              <w:rPr>
                <w:b/>
                <w:bCs/>
                <w:color w:val="000000"/>
                <w:sz w:val="16"/>
                <w:szCs w:val="16"/>
              </w:rPr>
            </w:pPr>
            <w:r>
              <w:rPr>
                <w:b/>
                <w:bCs/>
                <w:color w:val="000000"/>
                <w:sz w:val="16"/>
                <w:szCs w:val="16"/>
              </w:rPr>
              <w:t>Gender</w:t>
            </w:r>
          </w:p>
        </w:tc>
      </w:tr>
      <w:tr w:rsidR="00050830" w14:paraId="315E7435" w14:textId="77777777">
        <w:tc>
          <w:tcPr>
            <w:tcW w:w="1375" w:type="dxa"/>
            <w:vMerge/>
            <w:shd w:val="clear" w:color="auto" w:fill="D5DCE4"/>
            <w:vAlign w:val="center"/>
          </w:tcPr>
          <w:p w14:paraId="018CE3AE"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1574" w:type="dxa"/>
          </w:tcPr>
          <w:p w14:paraId="15073FF0"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1416" w:type="dxa"/>
          </w:tcPr>
          <w:p w14:paraId="522C96BB"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1783" w:type="dxa"/>
            <w:gridSpan w:val="2"/>
          </w:tcPr>
          <w:p w14:paraId="139F6049"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2289" w:type="dxa"/>
            <w:gridSpan w:val="2"/>
          </w:tcPr>
          <w:p w14:paraId="643D924E"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2336" w:type="dxa"/>
          </w:tcPr>
          <w:p w14:paraId="2922A69C"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r>
      <w:tr w:rsidR="00050830" w14:paraId="65E9B6A2" w14:textId="77777777">
        <w:tc>
          <w:tcPr>
            <w:tcW w:w="1375" w:type="dxa"/>
            <w:vMerge/>
            <w:shd w:val="clear" w:color="auto" w:fill="D5DCE4"/>
            <w:vAlign w:val="center"/>
          </w:tcPr>
          <w:p w14:paraId="0F9CDE50" w14:textId="77777777" w:rsidR="00050830" w:rsidRDefault="00050830" w:rsidP="00441CFB">
            <w:pPr>
              <w:keepNext/>
              <w:widowControl w:val="0"/>
              <w:pBdr>
                <w:top w:val="nil"/>
                <w:left w:val="nil"/>
                <w:bottom w:val="nil"/>
                <w:right w:val="nil"/>
                <w:between w:val="nil"/>
              </w:pBdr>
              <w:spacing w:after="0"/>
              <w:rPr>
                <w:rFonts w:ascii="Verdana" w:eastAsia="Verdana" w:hAnsi="Verdana" w:cs="Verdana"/>
                <w:b/>
                <w:bCs/>
                <w:color w:val="002060"/>
                <w:sz w:val="28"/>
                <w:szCs w:val="28"/>
              </w:rPr>
            </w:pPr>
          </w:p>
        </w:tc>
        <w:tc>
          <w:tcPr>
            <w:tcW w:w="2990" w:type="dxa"/>
            <w:gridSpan w:val="2"/>
            <w:shd w:val="clear" w:color="auto" w:fill="D9D9D9"/>
          </w:tcPr>
          <w:p w14:paraId="10095A5D" w14:textId="77777777" w:rsidR="00050830" w:rsidRDefault="00000000" w:rsidP="00441CFB">
            <w:pPr>
              <w:keepNext/>
              <w:spacing w:after="0" w:line="240" w:lineRule="auto"/>
              <w:jc w:val="center"/>
              <w:rPr>
                <w:b/>
                <w:bCs/>
                <w:color w:val="000000"/>
                <w:sz w:val="16"/>
                <w:szCs w:val="16"/>
              </w:rPr>
            </w:pPr>
            <w:r>
              <w:rPr>
                <w:b/>
                <w:bCs/>
                <w:color w:val="000000"/>
                <w:sz w:val="16"/>
                <w:szCs w:val="16"/>
              </w:rPr>
              <w:t>ESI</w:t>
            </w:r>
          </w:p>
        </w:tc>
        <w:tc>
          <w:tcPr>
            <w:tcW w:w="1783" w:type="dxa"/>
            <w:gridSpan w:val="2"/>
            <w:shd w:val="clear" w:color="auto" w:fill="D9D9D9"/>
          </w:tcPr>
          <w:p w14:paraId="51DC5735" w14:textId="77777777" w:rsidR="00050830" w:rsidRDefault="00000000" w:rsidP="00441CFB">
            <w:pPr>
              <w:keepNext/>
              <w:spacing w:after="0" w:line="240" w:lineRule="auto"/>
              <w:jc w:val="center"/>
              <w:rPr>
                <w:b/>
                <w:bCs/>
                <w:color w:val="000000"/>
                <w:sz w:val="16"/>
                <w:szCs w:val="16"/>
              </w:rPr>
            </w:pPr>
            <w:r>
              <w:rPr>
                <w:b/>
                <w:bCs/>
                <w:color w:val="000000"/>
                <w:sz w:val="16"/>
                <w:szCs w:val="16"/>
              </w:rPr>
              <w:t>Study cycle</w:t>
            </w:r>
          </w:p>
        </w:tc>
        <w:tc>
          <w:tcPr>
            <w:tcW w:w="4625" w:type="dxa"/>
            <w:gridSpan w:val="3"/>
            <w:shd w:val="clear" w:color="auto" w:fill="D9D9D9"/>
          </w:tcPr>
          <w:p w14:paraId="0D0A79A7" w14:textId="77777777" w:rsidR="00050830" w:rsidRDefault="00000000" w:rsidP="00441CFB">
            <w:pPr>
              <w:keepNext/>
              <w:spacing w:after="0" w:line="240" w:lineRule="auto"/>
              <w:jc w:val="center"/>
              <w:rPr>
                <w:b/>
                <w:bCs/>
                <w:color w:val="000000"/>
                <w:sz w:val="16"/>
                <w:szCs w:val="16"/>
              </w:rPr>
            </w:pPr>
            <w:r>
              <w:rPr>
                <w:b/>
                <w:bCs/>
                <w:color w:val="000000"/>
                <w:sz w:val="16"/>
                <w:szCs w:val="16"/>
              </w:rPr>
              <w:t>Degree programme + Field of education (ISCED)</w:t>
            </w:r>
          </w:p>
        </w:tc>
      </w:tr>
      <w:tr w:rsidR="00050830" w14:paraId="0C47424F" w14:textId="77777777">
        <w:tc>
          <w:tcPr>
            <w:tcW w:w="1375" w:type="dxa"/>
            <w:vMerge/>
            <w:shd w:val="clear" w:color="auto" w:fill="D5DCE4"/>
            <w:vAlign w:val="center"/>
          </w:tcPr>
          <w:p w14:paraId="5210632E"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2990" w:type="dxa"/>
            <w:gridSpan w:val="2"/>
          </w:tcPr>
          <w:p w14:paraId="59B9BEFD"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w:t>
            </w:r>
          </w:p>
        </w:tc>
        <w:tc>
          <w:tcPr>
            <w:tcW w:w="1783" w:type="dxa"/>
            <w:gridSpan w:val="2"/>
          </w:tcPr>
          <w:p w14:paraId="45E0E399" w14:textId="77777777" w:rsidR="00050830" w:rsidRDefault="00000000" w:rsidP="00441CFB">
            <w:pPr>
              <w:keepNext/>
              <w:spacing w:after="120" w:line="240" w:lineRule="auto"/>
              <w:ind w:right="28"/>
              <w:jc w:val="center"/>
              <w:rPr>
                <w:rFonts w:ascii="Quattrocento Sans" w:eastAsia="Quattrocento Sans" w:hAnsi="Quattrocento Sans" w:cs="Quattrocento Sans"/>
                <w:color w:val="002060"/>
                <w:sz w:val="16"/>
                <w:szCs w:val="16"/>
              </w:rPr>
            </w:pPr>
            <w:sdt>
              <w:sdtPr>
                <w:tag w:val="goog_rdk_0"/>
                <w:id w:val="-401282076"/>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p>
          <w:p w14:paraId="5F884FCE"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sdt>
              <w:sdtPr>
                <w:tag w:val="goog_rdk_1"/>
                <w:id w:val="-1568263873"/>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p>
        </w:tc>
        <w:tc>
          <w:tcPr>
            <w:tcW w:w="4625" w:type="dxa"/>
            <w:gridSpan w:val="3"/>
          </w:tcPr>
          <w:p w14:paraId="0B6A68E8" w14:textId="77777777" w:rsidR="00050830" w:rsidRDefault="00050830" w:rsidP="00441CFB">
            <w:pPr>
              <w:keepNext/>
              <w:spacing w:after="120" w:line="240" w:lineRule="auto"/>
              <w:ind w:right="28"/>
              <w:rPr>
                <w:rFonts w:ascii="Verdana" w:eastAsia="Verdana" w:hAnsi="Verdana" w:cs="Verdana"/>
                <w:b/>
                <w:bCs/>
                <w:color w:val="002060"/>
                <w:sz w:val="28"/>
                <w:szCs w:val="28"/>
              </w:rPr>
            </w:pPr>
          </w:p>
        </w:tc>
      </w:tr>
      <w:tr w:rsidR="00050830" w14:paraId="296E128F" w14:textId="77777777">
        <w:tc>
          <w:tcPr>
            <w:tcW w:w="1375" w:type="dxa"/>
            <w:vMerge w:val="restart"/>
            <w:shd w:val="clear" w:color="auto" w:fill="D5DCE4"/>
            <w:vAlign w:val="bottom"/>
          </w:tcPr>
          <w:p w14:paraId="24C782C1" w14:textId="77777777" w:rsidR="00050830" w:rsidRDefault="00000000" w:rsidP="00441CFB">
            <w:pPr>
              <w:keepNext/>
              <w:spacing w:after="0" w:line="240" w:lineRule="auto"/>
              <w:jc w:val="center"/>
              <w:rPr>
                <w:b/>
                <w:bCs/>
                <w:color w:val="000000"/>
                <w:sz w:val="16"/>
                <w:szCs w:val="16"/>
              </w:rPr>
            </w:pPr>
            <w:r>
              <w:rPr>
                <w:b/>
                <w:bCs/>
                <w:color w:val="000000"/>
                <w:sz w:val="16"/>
                <w:szCs w:val="16"/>
              </w:rPr>
              <w:t>Sending Institution</w:t>
            </w:r>
          </w:p>
          <w:p w14:paraId="14EFE67B" w14:textId="77777777" w:rsidR="00050830" w:rsidRDefault="00050830" w:rsidP="00441CFB">
            <w:pPr>
              <w:keepNext/>
              <w:spacing w:after="0" w:line="240" w:lineRule="auto"/>
              <w:jc w:val="center"/>
              <w:rPr>
                <w:b/>
                <w:bCs/>
                <w:color w:val="000000"/>
                <w:sz w:val="16"/>
                <w:szCs w:val="16"/>
              </w:rPr>
            </w:pPr>
          </w:p>
        </w:tc>
        <w:tc>
          <w:tcPr>
            <w:tcW w:w="1574" w:type="dxa"/>
            <w:shd w:val="clear" w:color="auto" w:fill="D0CECE"/>
            <w:vAlign w:val="bottom"/>
          </w:tcPr>
          <w:p w14:paraId="5269B148"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3BC304A1" w14:textId="77777777" w:rsidR="00050830" w:rsidRDefault="00000000" w:rsidP="00441CFB">
            <w:pPr>
              <w:keepNext/>
              <w:spacing w:after="0" w:line="240" w:lineRule="auto"/>
              <w:jc w:val="center"/>
              <w:rPr>
                <w:b/>
                <w:bCs/>
                <w:color w:val="000000"/>
                <w:sz w:val="16"/>
                <w:szCs w:val="16"/>
              </w:rPr>
            </w:pPr>
            <w:r>
              <w:rPr>
                <w:b/>
                <w:bCs/>
                <w:color w:val="000000"/>
                <w:sz w:val="16"/>
                <w:szCs w:val="16"/>
              </w:rPr>
              <w:t>Department</w:t>
            </w:r>
          </w:p>
        </w:tc>
        <w:tc>
          <w:tcPr>
            <w:tcW w:w="1329" w:type="dxa"/>
            <w:shd w:val="clear" w:color="auto" w:fill="D0CECE"/>
            <w:vAlign w:val="bottom"/>
          </w:tcPr>
          <w:p w14:paraId="4395566D" w14:textId="77777777" w:rsidR="00050830" w:rsidRDefault="00000000" w:rsidP="00441CFB">
            <w:pPr>
              <w:keepNext/>
              <w:spacing w:after="0" w:line="240" w:lineRule="auto"/>
              <w:jc w:val="center"/>
              <w:rPr>
                <w:b/>
                <w:bCs/>
                <w:color w:val="000000"/>
                <w:sz w:val="16"/>
                <w:szCs w:val="16"/>
              </w:rPr>
            </w:pPr>
            <w:r>
              <w:rPr>
                <w:b/>
                <w:bCs/>
                <w:color w:val="000000"/>
                <w:sz w:val="16"/>
                <w:szCs w:val="16"/>
              </w:rPr>
              <w:t>Erasmus code</w:t>
            </w:r>
            <w:r>
              <w:rPr>
                <w:rFonts w:ascii="Verdana" w:eastAsia="Verdana" w:hAnsi="Verdana" w:cs="Verdana"/>
                <w:sz w:val="20"/>
                <w:szCs w:val="20"/>
              </w:rPr>
              <w:t xml:space="preserve"> </w:t>
            </w:r>
            <w:r>
              <w:rPr>
                <w:b/>
                <w:bCs/>
                <w:color w:val="000000"/>
                <w:sz w:val="16"/>
                <w:szCs w:val="16"/>
              </w:rPr>
              <w:t xml:space="preserve"> </w:t>
            </w:r>
          </w:p>
        </w:tc>
        <w:tc>
          <w:tcPr>
            <w:tcW w:w="1619" w:type="dxa"/>
            <w:shd w:val="clear" w:color="auto" w:fill="D0CECE"/>
            <w:vAlign w:val="bottom"/>
          </w:tcPr>
          <w:p w14:paraId="53216771" w14:textId="77777777" w:rsidR="00050830" w:rsidRDefault="00000000" w:rsidP="00441CFB">
            <w:pPr>
              <w:keepNext/>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438A3DB5" w14:textId="77777777" w:rsidR="00050830" w:rsidRDefault="00000000" w:rsidP="00441CFB">
            <w:pPr>
              <w:keepNext/>
              <w:spacing w:after="0" w:line="240" w:lineRule="auto"/>
              <w:rPr>
                <w:b/>
                <w:bCs/>
                <w:color w:val="000000"/>
                <w:sz w:val="16"/>
                <w:szCs w:val="16"/>
              </w:rPr>
            </w:pPr>
            <w:r>
              <w:rPr>
                <w:b/>
                <w:bCs/>
                <w:color w:val="000000"/>
                <w:sz w:val="16"/>
                <w:szCs w:val="16"/>
              </w:rPr>
              <w:t>Administrative contact person name; email; phone</w:t>
            </w:r>
          </w:p>
        </w:tc>
      </w:tr>
      <w:tr w:rsidR="00050830" w:rsidRPr="00CF3C8E" w14:paraId="282C35B4" w14:textId="77777777">
        <w:tc>
          <w:tcPr>
            <w:tcW w:w="1375" w:type="dxa"/>
            <w:vMerge/>
            <w:shd w:val="clear" w:color="auto" w:fill="D5DCE4"/>
            <w:vAlign w:val="bottom"/>
          </w:tcPr>
          <w:p w14:paraId="7ECACE90"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1574" w:type="dxa"/>
          </w:tcPr>
          <w:p w14:paraId="4563699E"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11D79D41" w14:textId="17AE7FDE" w:rsidR="00050830" w:rsidRDefault="00CF3C8E" w:rsidP="00441CFB">
            <w:pPr>
              <w:keepNext/>
              <w:spacing w:after="120" w:line="240" w:lineRule="auto"/>
              <w:ind w:right="28"/>
              <w:jc w:val="center"/>
              <w:rPr>
                <w:rFonts w:ascii="Verdana" w:eastAsia="Verdana" w:hAnsi="Verdana" w:cs="Verdana"/>
                <w:color w:val="002060"/>
                <w:sz w:val="16"/>
                <w:szCs w:val="16"/>
                <w:highlight w:val="yellow"/>
              </w:rPr>
            </w:pPr>
            <w:r>
              <w:rPr>
                <w:rFonts w:ascii="Verdana" w:eastAsia="Verdana" w:hAnsi="Verdana" w:cs="Verdana"/>
                <w:color w:val="002060"/>
                <w:sz w:val="16"/>
                <w:szCs w:val="16"/>
              </w:rPr>
              <w:t>Erasmus Office</w:t>
            </w:r>
            <w:r w:rsidR="00000000">
              <w:rPr>
                <w:rFonts w:ascii="Verdana" w:eastAsia="Verdana" w:hAnsi="Verdana" w:cs="Verdana"/>
                <w:color w:val="002060"/>
                <w:sz w:val="16"/>
                <w:szCs w:val="16"/>
              </w:rPr>
              <w:br/>
            </w:r>
          </w:p>
        </w:tc>
        <w:tc>
          <w:tcPr>
            <w:tcW w:w="1329" w:type="dxa"/>
          </w:tcPr>
          <w:p w14:paraId="17B88BB3"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1DD417A3"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6C9B983C" w14:textId="77777777" w:rsidR="00050830" w:rsidRPr="00A83E71" w:rsidRDefault="00000000" w:rsidP="00441CFB">
            <w:pPr>
              <w:keepNext/>
              <w:spacing w:after="120" w:line="240" w:lineRule="auto"/>
              <w:ind w:right="28"/>
              <w:jc w:val="center"/>
              <w:rPr>
                <w:rFonts w:ascii="Verdana" w:eastAsia="Verdana" w:hAnsi="Verdana" w:cs="Verdana"/>
                <w:color w:val="002060"/>
                <w:sz w:val="16"/>
                <w:szCs w:val="16"/>
                <w:lang w:val="it-IT"/>
              </w:rPr>
            </w:pPr>
            <w:r w:rsidRPr="00A83E71">
              <w:rPr>
                <w:rFonts w:ascii="Verdana" w:eastAsia="Verdana" w:hAnsi="Verdana" w:cs="Verdana"/>
                <w:color w:val="002060"/>
                <w:sz w:val="16"/>
                <w:szCs w:val="16"/>
                <w:lang w:val="it-IT"/>
              </w:rPr>
              <w:t xml:space="preserve">Fabiola Grossi </w:t>
            </w:r>
            <w:hyperlink r:id="rId9">
              <w:r w:rsidRPr="00A83E71">
                <w:rPr>
                  <w:rFonts w:ascii="Verdana" w:eastAsia="Verdana" w:hAnsi="Verdana" w:cs="Verdana"/>
                  <w:color w:val="1155CC"/>
                  <w:sz w:val="16"/>
                  <w:szCs w:val="16"/>
                  <w:u w:val="single"/>
                  <w:lang w:val="it-IT"/>
                </w:rPr>
                <w:t>fabiola.grossi@unicas.it</w:t>
              </w:r>
            </w:hyperlink>
          </w:p>
        </w:tc>
      </w:tr>
      <w:tr w:rsidR="00050830" w14:paraId="2F04D03B" w14:textId="77777777">
        <w:tc>
          <w:tcPr>
            <w:tcW w:w="1375" w:type="dxa"/>
            <w:vMerge w:val="restart"/>
            <w:shd w:val="clear" w:color="auto" w:fill="D5DCE4"/>
            <w:vAlign w:val="bottom"/>
          </w:tcPr>
          <w:p w14:paraId="4314F044" w14:textId="77777777" w:rsidR="00050830" w:rsidRDefault="00000000" w:rsidP="00441CFB">
            <w:pPr>
              <w:keepNext/>
              <w:spacing w:after="0" w:line="240" w:lineRule="auto"/>
              <w:jc w:val="center"/>
              <w:rPr>
                <w:b/>
                <w:bCs/>
                <w:color w:val="000000"/>
                <w:sz w:val="16"/>
                <w:szCs w:val="16"/>
              </w:rPr>
            </w:pPr>
            <w:r>
              <w:rPr>
                <w:b/>
                <w:bCs/>
                <w:color w:val="000000"/>
                <w:sz w:val="16"/>
                <w:szCs w:val="16"/>
              </w:rPr>
              <w:t>Receiving Institution</w:t>
            </w:r>
          </w:p>
          <w:p w14:paraId="15522B2F" w14:textId="77777777" w:rsidR="00050830" w:rsidRDefault="00000000" w:rsidP="00441CFB">
            <w:pPr>
              <w:keepNext/>
              <w:spacing w:after="0" w:line="240" w:lineRule="auto"/>
              <w:rPr>
                <w:b/>
                <w:bCs/>
                <w:color w:val="000000"/>
                <w:sz w:val="16"/>
                <w:szCs w:val="16"/>
              </w:rPr>
            </w:pPr>
            <w:r>
              <w:rPr>
                <w:color w:val="000000"/>
              </w:rPr>
              <w:t> </w:t>
            </w:r>
          </w:p>
        </w:tc>
        <w:tc>
          <w:tcPr>
            <w:tcW w:w="1574" w:type="dxa"/>
            <w:shd w:val="clear" w:color="auto" w:fill="D0CECE"/>
            <w:vAlign w:val="bottom"/>
          </w:tcPr>
          <w:p w14:paraId="0C4F72AF"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5EEF576C" w14:textId="77777777" w:rsidR="00050830" w:rsidRDefault="00000000" w:rsidP="00441CFB">
            <w:pPr>
              <w:keepNext/>
              <w:spacing w:after="0" w:line="240" w:lineRule="auto"/>
              <w:jc w:val="center"/>
              <w:rPr>
                <w:b/>
                <w:bCs/>
                <w:color w:val="000000"/>
                <w:sz w:val="16"/>
                <w:szCs w:val="16"/>
              </w:rPr>
            </w:pPr>
            <w:r>
              <w:rPr>
                <w:b/>
                <w:bCs/>
                <w:color w:val="000000"/>
                <w:sz w:val="16"/>
                <w:szCs w:val="16"/>
              </w:rPr>
              <w:t>Faculty/Department</w:t>
            </w:r>
          </w:p>
        </w:tc>
        <w:tc>
          <w:tcPr>
            <w:tcW w:w="1329" w:type="dxa"/>
            <w:shd w:val="clear" w:color="auto" w:fill="D0CECE"/>
            <w:vAlign w:val="bottom"/>
          </w:tcPr>
          <w:p w14:paraId="1EF9BEC0" w14:textId="4CF1F0D6" w:rsidR="00050830" w:rsidRDefault="00000000" w:rsidP="00441CFB">
            <w:pPr>
              <w:keepNext/>
              <w:spacing w:after="0" w:line="240" w:lineRule="auto"/>
              <w:jc w:val="center"/>
              <w:rPr>
                <w:b/>
                <w:bCs/>
                <w:color w:val="000000"/>
                <w:sz w:val="16"/>
                <w:szCs w:val="16"/>
              </w:rPr>
            </w:pPr>
            <w:r>
              <w:rPr>
                <w:b/>
                <w:bCs/>
                <w:color w:val="000000"/>
                <w:sz w:val="16"/>
                <w:szCs w:val="16"/>
              </w:rPr>
              <w:t>City</w:t>
            </w:r>
            <w:r w:rsidR="00F26CD3">
              <w:rPr>
                <w:b/>
                <w:bCs/>
                <w:color w:val="000000"/>
                <w:sz w:val="16"/>
                <w:szCs w:val="16"/>
              </w:rPr>
              <w:t>/Erasmus code</w:t>
            </w:r>
          </w:p>
        </w:tc>
        <w:tc>
          <w:tcPr>
            <w:tcW w:w="1619" w:type="dxa"/>
            <w:shd w:val="clear" w:color="auto" w:fill="D0CECE"/>
            <w:vAlign w:val="bottom"/>
          </w:tcPr>
          <w:p w14:paraId="6E179088" w14:textId="77777777" w:rsidR="00050830" w:rsidRDefault="00000000" w:rsidP="00441CFB">
            <w:pPr>
              <w:keepNext/>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1910A7DF" w14:textId="0A895266" w:rsidR="00050830" w:rsidRDefault="00000000" w:rsidP="00441CFB">
            <w:pPr>
              <w:keepNext/>
              <w:spacing w:after="0" w:line="240" w:lineRule="auto"/>
              <w:jc w:val="center"/>
              <w:rPr>
                <w:b/>
                <w:bCs/>
                <w:color w:val="000000"/>
                <w:sz w:val="16"/>
                <w:szCs w:val="16"/>
              </w:rPr>
            </w:pPr>
            <w:r>
              <w:rPr>
                <w:b/>
                <w:bCs/>
                <w:color w:val="000000"/>
                <w:sz w:val="16"/>
                <w:szCs w:val="16"/>
              </w:rPr>
              <w:t>Administrative contact person name; email; phone</w:t>
            </w:r>
            <w:r w:rsidR="00F26CD3">
              <w:rPr>
                <w:b/>
                <w:bCs/>
                <w:color w:val="000000"/>
                <w:sz w:val="16"/>
                <w:szCs w:val="16"/>
              </w:rPr>
              <w:t>/</w:t>
            </w:r>
            <w:r w:rsidR="00CF3C8E">
              <w:rPr>
                <w:rFonts w:eastAsia="Times New Roman" w:cs="Times New Roman"/>
                <w:b/>
                <w:bCs/>
                <w:color w:val="000000"/>
                <w:sz w:val="16"/>
                <w:szCs w:val="16"/>
                <w:lang w:eastAsia="en-GB"/>
              </w:rPr>
              <w:t xml:space="preserve"> </w:t>
            </w:r>
            <w:r w:rsidR="00CF3C8E">
              <w:rPr>
                <w:rFonts w:eastAsia="Times New Roman" w:cs="Times New Roman"/>
                <w:b/>
                <w:bCs/>
                <w:color w:val="000000"/>
                <w:sz w:val="16"/>
                <w:szCs w:val="16"/>
                <w:lang w:eastAsia="en-GB"/>
              </w:rPr>
              <w:t>Erasmus Departmental Coordinator</w:t>
            </w:r>
          </w:p>
        </w:tc>
      </w:tr>
      <w:tr w:rsidR="00CF3C8E" w:rsidRPr="00CF3C8E" w14:paraId="568512BD" w14:textId="77777777">
        <w:tc>
          <w:tcPr>
            <w:tcW w:w="1375" w:type="dxa"/>
            <w:vMerge/>
            <w:shd w:val="clear" w:color="auto" w:fill="D5DCE4"/>
            <w:vAlign w:val="bottom"/>
          </w:tcPr>
          <w:p w14:paraId="66B54671" w14:textId="77777777" w:rsidR="00CF3C8E" w:rsidRDefault="00CF3C8E" w:rsidP="00CF3C8E">
            <w:pPr>
              <w:keepNext/>
              <w:widowControl w:val="0"/>
              <w:pBdr>
                <w:top w:val="nil"/>
                <w:left w:val="nil"/>
                <w:bottom w:val="nil"/>
                <w:right w:val="nil"/>
                <w:between w:val="nil"/>
              </w:pBdr>
              <w:spacing w:after="0"/>
              <w:rPr>
                <w:b/>
                <w:bCs/>
                <w:color w:val="000000"/>
                <w:sz w:val="16"/>
                <w:szCs w:val="16"/>
              </w:rPr>
            </w:pPr>
          </w:p>
        </w:tc>
        <w:tc>
          <w:tcPr>
            <w:tcW w:w="1574" w:type="dxa"/>
          </w:tcPr>
          <w:p w14:paraId="535C432D" w14:textId="46C871DB" w:rsidR="00CF3C8E" w:rsidRPr="00CF3C8E" w:rsidRDefault="00CF3C8E" w:rsidP="00CF3C8E">
            <w:pPr>
              <w:keepNext/>
              <w:spacing w:after="120" w:line="240" w:lineRule="auto"/>
              <w:ind w:right="28"/>
              <w:jc w:val="center"/>
              <w:rPr>
                <w:rFonts w:ascii="Verdana" w:eastAsia="Verdana" w:hAnsi="Verdana" w:cs="Verdana"/>
                <w:color w:val="002060"/>
                <w:sz w:val="16"/>
                <w:szCs w:val="16"/>
              </w:rPr>
            </w:pPr>
            <w:r w:rsidRPr="00CF3C8E">
              <w:rPr>
                <w:rFonts w:ascii="Verdana" w:eastAsia="Verdana" w:hAnsi="Verdana" w:cs="Verdana"/>
                <w:color w:val="002060"/>
                <w:sz w:val="16"/>
                <w:szCs w:val="16"/>
              </w:rPr>
              <w:t xml:space="preserve">Technical University of Cluj- </w:t>
            </w:r>
            <w:proofErr w:type="spellStart"/>
            <w:r w:rsidRPr="00CF3C8E">
              <w:rPr>
                <w:rFonts w:ascii="Verdana" w:eastAsia="Verdana" w:hAnsi="Verdana" w:cs="Verdana"/>
                <w:color w:val="002060"/>
                <w:sz w:val="16"/>
                <w:szCs w:val="16"/>
              </w:rPr>
              <w:t>Napoca</w:t>
            </w:r>
            <w:proofErr w:type="spellEnd"/>
          </w:p>
        </w:tc>
        <w:tc>
          <w:tcPr>
            <w:tcW w:w="1870" w:type="dxa"/>
            <w:gridSpan w:val="2"/>
          </w:tcPr>
          <w:p w14:paraId="158A054B" w14:textId="6987A206" w:rsidR="00CF3C8E" w:rsidRPr="00CF3C8E" w:rsidRDefault="00CF3C8E" w:rsidP="00CF3C8E">
            <w:pPr>
              <w:keepNext/>
              <w:spacing w:after="120" w:line="240" w:lineRule="auto"/>
              <w:ind w:right="28"/>
              <w:jc w:val="center"/>
              <w:rPr>
                <w:rFonts w:ascii="Verdana" w:eastAsia="Verdana" w:hAnsi="Verdana" w:cs="Verdana"/>
                <w:color w:val="002060"/>
                <w:sz w:val="16"/>
                <w:szCs w:val="16"/>
              </w:rPr>
            </w:pPr>
            <w:r w:rsidRPr="00CF3C8E">
              <w:rPr>
                <w:rFonts w:ascii="Verdana" w:eastAsia="Verdana" w:hAnsi="Verdana" w:cs="Verdana"/>
                <w:color w:val="002060"/>
                <w:sz w:val="16"/>
                <w:szCs w:val="16"/>
              </w:rPr>
              <w:t xml:space="preserve">Faculty of Automotive, Mechatronics and Mechanical Engineering </w:t>
            </w:r>
          </w:p>
        </w:tc>
        <w:tc>
          <w:tcPr>
            <w:tcW w:w="1329" w:type="dxa"/>
          </w:tcPr>
          <w:p w14:paraId="6AF9CFF5" w14:textId="10DB87E7" w:rsidR="00CF3C8E" w:rsidRPr="00CF3C8E" w:rsidRDefault="00CF3C8E" w:rsidP="00CF3C8E">
            <w:pPr>
              <w:keepNext/>
              <w:spacing w:after="120" w:line="240" w:lineRule="auto"/>
              <w:ind w:right="28"/>
              <w:jc w:val="center"/>
              <w:rPr>
                <w:rFonts w:ascii="Verdana" w:eastAsia="Verdana" w:hAnsi="Verdana" w:cs="Verdana"/>
                <w:color w:val="002060"/>
                <w:sz w:val="16"/>
                <w:szCs w:val="16"/>
              </w:rPr>
            </w:pPr>
            <w:r w:rsidRPr="00CF3C8E">
              <w:rPr>
                <w:rFonts w:ascii="Verdana" w:eastAsia="Verdana" w:hAnsi="Verdana" w:cs="Verdana"/>
                <w:color w:val="002060"/>
                <w:sz w:val="16"/>
                <w:szCs w:val="16"/>
              </w:rPr>
              <w:t>RO CLUJNAP</w:t>
            </w:r>
            <w:r>
              <w:rPr>
                <w:rFonts w:ascii="Verdana" w:eastAsia="Verdana" w:hAnsi="Verdana" w:cs="Verdana"/>
                <w:color w:val="002060"/>
                <w:sz w:val="16"/>
                <w:szCs w:val="16"/>
              </w:rPr>
              <w:t xml:space="preserve"> </w:t>
            </w:r>
            <w:r w:rsidRPr="00CF3C8E">
              <w:rPr>
                <w:rFonts w:ascii="Verdana" w:eastAsia="Verdana" w:hAnsi="Verdana" w:cs="Verdana"/>
                <w:color w:val="002060"/>
                <w:sz w:val="16"/>
                <w:szCs w:val="16"/>
              </w:rPr>
              <w:t>05</w:t>
            </w:r>
          </w:p>
        </w:tc>
        <w:tc>
          <w:tcPr>
            <w:tcW w:w="1619" w:type="dxa"/>
          </w:tcPr>
          <w:p w14:paraId="0CABCF4F" w14:textId="09621C0B" w:rsidR="00CF3C8E" w:rsidRPr="00CF3C8E" w:rsidRDefault="00CF3C8E" w:rsidP="00CF3C8E">
            <w:pPr>
              <w:keepNext/>
              <w:spacing w:after="120" w:line="240" w:lineRule="auto"/>
              <w:ind w:right="28"/>
              <w:jc w:val="center"/>
              <w:rPr>
                <w:rFonts w:ascii="Verdana" w:eastAsia="Verdana" w:hAnsi="Verdana" w:cs="Verdana"/>
                <w:color w:val="002060"/>
                <w:sz w:val="16"/>
                <w:szCs w:val="16"/>
              </w:rPr>
            </w:pPr>
            <w:r w:rsidRPr="00CF3C8E">
              <w:rPr>
                <w:rFonts w:ascii="Verdana" w:eastAsia="Verdana" w:hAnsi="Verdana" w:cs="Verdana"/>
                <w:color w:val="002060"/>
                <w:sz w:val="16"/>
                <w:szCs w:val="16"/>
              </w:rPr>
              <w:t xml:space="preserve">Romania </w:t>
            </w:r>
          </w:p>
        </w:tc>
        <w:tc>
          <w:tcPr>
            <w:tcW w:w="3006" w:type="dxa"/>
            <w:gridSpan w:val="2"/>
          </w:tcPr>
          <w:p w14:paraId="416D428F" w14:textId="77777777" w:rsidR="00CF3C8E" w:rsidRPr="00CF3C8E" w:rsidRDefault="00CF3C8E" w:rsidP="00CF3C8E">
            <w:pPr>
              <w:pStyle w:val="Nessunaspaziatura"/>
              <w:jc w:val="center"/>
              <w:rPr>
                <w:rFonts w:ascii="Verdana" w:hAnsi="Verdana"/>
                <w:color w:val="002060"/>
                <w:sz w:val="16"/>
                <w:szCs w:val="16"/>
              </w:rPr>
            </w:pPr>
            <w:proofErr w:type="spellStart"/>
            <w:r w:rsidRPr="00CF3C8E">
              <w:rPr>
                <w:rFonts w:ascii="Verdana" w:hAnsi="Verdana"/>
                <w:color w:val="002060"/>
                <w:sz w:val="16"/>
                <w:szCs w:val="16"/>
              </w:rPr>
              <w:t>Ciprian</w:t>
            </w:r>
            <w:proofErr w:type="spellEnd"/>
            <w:r w:rsidRPr="00CF3C8E">
              <w:rPr>
                <w:rFonts w:ascii="Verdana" w:hAnsi="Verdana"/>
                <w:color w:val="002060"/>
                <w:sz w:val="16"/>
                <w:szCs w:val="16"/>
              </w:rPr>
              <w:t xml:space="preserve"> </w:t>
            </w:r>
            <w:proofErr w:type="spellStart"/>
            <w:r w:rsidRPr="00CF3C8E">
              <w:rPr>
                <w:rFonts w:ascii="Verdana" w:hAnsi="Verdana"/>
                <w:color w:val="002060"/>
                <w:sz w:val="16"/>
                <w:szCs w:val="16"/>
              </w:rPr>
              <w:t>Lapusan</w:t>
            </w:r>
            <w:proofErr w:type="spellEnd"/>
          </w:p>
          <w:p w14:paraId="179F4C22" w14:textId="6DC6ED64" w:rsidR="00CF3C8E" w:rsidRDefault="00CF3C8E" w:rsidP="00CF3C8E">
            <w:pPr>
              <w:pStyle w:val="Nessunaspaziatura"/>
              <w:jc w:val="center"/>
              <w:rPr>
                <w:rFonts w:ascii="Verdana" w:hAnsi="Verdana"/>
                <w:sz w:val="16"/>
                <w:szCs w:val="16"/>
              </w:rPr>
            </w:pPr>
            <w:hyperlink r:id="rId10" w:history="1">
              <w:r w:rsidRPr="00A36F6E">
                <w:rPr>
                  <w:rStyle w:val="Collegamentoipertestuale"/>
                  <w:rFonts w:ascii="Verdana" w:hAnsi="Verdana"/>
                  <w:sz w:val="16"/>
                  <w:szCs w:val="16"/>
                </w:rPr>
                <w:t>ciprian.lapusan@mdm.utcluj.ro</w:t>
              </w:r>
            </w:hyperlink>
          </w:p>
          <w:p w14:paraId="42B25CF1" w14:textId="77777777" w:rsidR="00CF3C8E" w:rsidRPr="00CF3C8E" w:rsidRDefault="00CF3C8E" w:rsidP="00CF3C8E">
            <w:pPr>
              <w:pStyle w:val="Nessunaspaziatura"/>
              <w:rPr>
                <w:rFonts w:ascii="Verdana" w:hAnsi="Verdana"/>
                <w:sz w:val="16"/>
                <w:szCs w:val="16"/>
              </w:rPr>
            </w:pPr>
          </w:p>
          <w:p w14:paraId="363CD35B" w14:textId="13DA86AC" w:rsidR="00CF3C8E" w:rsidRPr="00CF3C8E" w:rsidRDefault="00CF3C8E" w:rsidP="00CF3C8E">
            <w:pPr>
              <w:keepNext/>
              <w:spacing w:after="120" w:line="240" w:lineRule="auto"/>
              <w:ind w:right="28"/>
              <w:jc w:val="center"/>
              <w:rPr>
                <w:rFonts w:ascii="Verdana" w:eastAsia="Verdana" w:hAnsi="Verdana" w:cs="Verdana"/>
                <w:color w:val="002060"/>
                <w:sz w:val="16"/>
                <w:szCs w:val="16"/>
                <w:highlight w:val="yellow"/>
                <w:lang w:val="it-IT"/>
              </w:rPr>
            </w:pPr>
          </w:p>
        </w:tc>
      </w:tr>
      <w:tr w:rsidR="00050830" w14:paraId="317BD180" w14:textId="77777777">
        <w:tc>
          <w:tcPr>
            <w:tcW w:w="10773" w:type="dxa"/>
            <w:gridSpan w:val="8"/>
            <w:shd w:val="clear" w:color="auto" w:fill="D5DCE4"/>
            <w:vAlign w:val="bottom"/>
          </w:tcPr>
          <w:p w14:paraId="4A2CBDD8" w14:textId="207A7C44" w:rsidR="00050830" w:rsidRDefault="00000000">
            <w:pPr>
              <w:spacing w:after="120" w:line="240" w:lineRule="auto"/>
              <w:ind w:right="28"/>
              <w:jc w:val="center"/>
              <w:rPr>
                <w:rFonts w:ascii="Verdana" w:eastAsia="Verdana" w:hAnsi="Verdana" w:cs="Verdana"/>
                <w:b/>
                <w:bCs/>
                <w:color w:val="002060"/>
                <w:sz w:val="28"/>
                <w:szCs w:val="28"/>
              </w:rPr>
            </w:pPr>
            <w:r>
              <w:rPr>
                <w:color w:val="000000"/>
                <w:sz w:val="16"/>
                <w:szCs w:val="16"/>
              </w:rPr>
              <w:t xml:space="preserve">The level of language competence in </w:t>
            </w:r>
            <w:r w:rsidR="00A83E71">
              <w:rPr>
                <w:sz w:val="16"/>
                <w:szCs w:val="16"/>
              </w:rPr>
              <w:t xml:space="preserve">English </w:t>
            </w:r>
            <w:r>
              <w:rPr>
                <w:color w:val="000000"/>
                <w:sz w:val="16"/>
                <w:szCs w:val="16"/>
              </w:rPr>
              <w:t xml:space="preserve">that the student already has or agrees to acquire by the start of the study period is: </w:t>
            </w:r>
            <w:r>
              <w:rPr>
                <w:color w:val="000000"/>
                <w:sz w:val="16"/>
                <w:szCs w:val="16"/>
              </w:rPr>
              <w:br/>
            </w:r>
            <w:r>
              <w:rPr>
                <w:i/>
                <w:iCs/>
                <w:color w:val="000000"/>
                <w:sz w:val="16"/>
                <w:szCs w:val="16"/>
              </w:rPr>
              <w:t xml:space="preserve">A1 </w:t>
            </w:r>
            <w:r>
              <w:rPr>
                <w:rFonts w:ascii="MS Gothic" w:eastAsia="MS Gothic" w:hAnsi="MS Gothic" w:cs="MS Gothic"/>
              </w:rPr>
              <w:t>☐</w:t>
            </w:r>
            <w:r>
              <w:rPr>
                <w:i/>
                <w:iCs/>
                <w:color w:val="000000"/>
                <w:sz w:val="16"/>
                <w:szCs w:val="16"/>
              </w:rPr>
              <w:t xml:space="preserve">     A2 </w:t>
            </w:r>
            <w:r>
              <w:rPr>
                <w:rFonts w:ascii="MS Gothic" w:eastAsia="MS Gothic" w:hAnsi="MS Gothic" w:cs="MS Gothic"/>
              </w:rPr>
              <w:t>☐</w:t>
            </w:r>
            <w:r>
              <w:rPr>
                <w:i/>
                <w:iCs/>
                <w:color w:val="000000"/>
                <w:sz w:val="16"/>
                <w:szCs w:val="16"/>
              </w:rPr>
              <w:t xml:space="preserve">     B1 </w:t>
            </w:r>
            <w:r>
              <w:rPr>
                <w:rFonts w:ascii="MS Gothic" w:eastAsia="MS Gothic" w:hAnsi="MS Gothic" w:cs="MS Gothic"/>
              </w:rPr>
              <w:t>☐</w:t>
            </w:r>
            <w:r>
              <w:rPr>
                <w:i/>
                <w:iCs/>
                <w:color w:val="000000"/>
                <w:sz w:val="16"/>
                <w:szCs w:val="16"/>
              </w:rPr>
              <w:t xml:space="preserve">     B2 </w:t>
            </w:r>
            <w:r>
              <w:rPr>
                <w:rFonts w:ascii="MS Gothic" w:eastAsia="MS Gothic" w:hAnsi="MS Gothic" w:cs="MS Gothic"/>
              </w:rPr>
              <w:t>☐</w:t>
            </w:r>
            <w:r>
              <w:rPr>
                <w:i/>
                <w:iCs/>
                <w:color w:val="000000"/>
                <w:sz w:val="16"/>
                <w:szCs w:val="16"/>
              </w:rPr>
              <w:t xml:space="preserve">     C1 </w:t>
            </w:r>
            <w:r>
              <w:rPr>
                <w:rFonts w:ascii="MS Gothic" w:eastAsia="MS Gothic" w:hAnsi="MS Gothic" w:cs="MS Gothic"/>
              </w:rPr>
              <w:t>☐</w:t>
            </w:r>
            <w:r>
              <w:rPr>
                <w:i/>
                <w:iCs/>
                <w:color w:val="000000"/>
                <w:sz w:val="16"/>
                <w:szCs w:val="16"/>
              </w:rPr>
              <w:t xml:space="preserve">     C2 </w:t>
            </w:r>
            <w:r>
              <w:rPr>
                <w:rFonts w:ascii="MS Gothic" w:eastAsia="MS Gothic" w:hAnsi="MS Gothic" w:cs="MS Gothic"/>
              </w:rPr>
              <w:t>☐</w:t>
            </w:r>
            <w:r>
              <w:rPr>
                <w:i/>
                <w:iCs/>
                <w:color w:val="000000"/>
                <w:sz w:val="16"/>
                <w:szCs w:val="16"/>
              </w:rPr>
              <w:t xml:space="preserve">    Native speaker </w:t>
            </w:r>
            <w:r>
              <w:rPr>
                <w:rFonts w:ascii="MS Gothic" w:eastAsia="MS Gothic" w:hAnsi="MS Gothic" w:cs="MS Gothic"/>
              </w:rPr>
              <w:t>☐</w:t>
            </w:r>
          </w:p>
        </w:tc>
      </w:tr>
    </w:tbl>
    <w:p w14:paraId="5F2F3C90" w14:textId="77777777" w:rsidR="00441CFB" w:rsidRDefault="00441CFB" w:rsidP="00441CFB">
      <w:pPr>
        <w:keepNext/>
        <w:spacing w:after="120" w:line="240" w:lineRule="auto"/>
        <w:ind w:right="28"/>
        <w:jc w:val="center"/>
        <w:rPr>
          <w:rFonts w:ascii="Verdana" w:eastAsia="Verdana" w:hAnsi="Verdana" w:cs="Verdana"/>
          <w:b/>
          <w:bCs/>
          <w:color w:val="002060"/>
          <w:sz w:val="24"/>
          <w:szCs w:val="24"/>
        </w:rPr>
      </w:pPr>
    </w:p>
    <w:p w14:paraId="7620E0A8" w14:textId="58CA2D0D" w:rsidR="00050830" w:rsidRDefault="00000000" w:rsidP="00441CFB">
      <w:pPr>
        <w:keepNext/>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Mobility type and duration</w:t>
      </w:r>
    </w:p>
    <w:tbl>
      <w:tblPr>
        <w:tblStyle w:val="afff0"/>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050830" w14:paraId="20F24614" w14:textId="77777777">
        <w:trPr>
          <w:jc w:val="center"/>
        </w:trPr>
        <w:tc>
          <w:tcPr>
            <w:tcW w:w="5558" w:type="dxa"/>
            <w:shd w:val="clear" w:color="auto" w:fill="D5DCE4"/>
          </w:tcPr>
          <w:p w14:paraId="66577FF8" w14:textId="77777777" w:rsidR="00050830" w:rsidRDefault="00000000" w:rsidP="00441CFB">
            <w:pPr>
              <w:keepNext/>
              <w:spacing w:after="0" w:line="240" w:lineRule="auto"/>
              <w:rPr>
                <w:b/>
                <w:bCs/>
                <w:color w:val="000000"/>
                <w:sz w:val="24"/>
                <w:szCs w:val="24"/>
              </w:rPr>
            </w:pPr>
            <w:r>
              <w:rPr>
                <w:b/>
                <w:bCs/>
                <w:color w:val="000000"/>
                <w:sz w:val="24"/>
                <w:szCs w:val="24"/>
              </w:rPr>
              <w:t xml:space="preserve">Mobility type (select one) </w:t>
            </w:r>
          </w:p>
        </w:tc>
        <w:tc>
          <w:tcPr>
            <w:tcW w:w="5245" w:type="dxa"/>
            <w:shd w:val="clear" w:color="auto" w:fill="D5DCE4"/>
          </w:tcPr>
          <w:p w14:paraId="45D53F82" w14:textId="77777777" w:rsidR="00050830" w:rsidRDefault="00000000" w:rsidP="00441CFB">
            <w:pPr>
              <w:keepNext/>
              <w:spacing w:after="0" w:line="240" w:lineRule="auto"/>
              <w:rPr>
                <w:b/>
                <w:bCs/>
                <w:color w:val="000000"/>
                <w:sz w:val="24"/>
                <w:szCs w:val="24"/>
              </w:rPr>
            </w:pPr>
            <w:r>
              <w:rPr>
                <w:b/>
                <w:bCs/>
                <w:color w:val="000000"/>
                <w:sz w:val="24"/>
                <w:szCs w:val="24"/>
              </w:rPr>
              <w:t xml:space="preserve">Estimated duration (to be confirmed by the Receiving Institution)  </w:t>
            </w:r>
          </w:p>
        </w:tc>
      </w:tr>
      <w:tr w:rsidR="00050830" w14:paraId="0E073840" w14:textId="77777777">
        <w:trPr>
          <w:trHeight w:val="1173"/>
          <w:jc w:val="center"/>
        </w:trPr>
        <w:tc>
          <w:tcPr>
            <w:tcW w:w="5558" w:type="dxa"/>
          </w:tcPr>
          <w:p w14:paraId="09773DAB" w14:textId="77777777" w:rsidR="00050830" w:rsidRDefault="00000000" w:rsidP="00441CFB">
            <w:pPr>
              <w:keepNext/>
              <w:numPr>
                <w:ilvl w:val="0"/>
                <w:numId w:val="1"/>
              </w:numPr>
              <w:pBdr>
                <w:top w:val="nil"/>
                <w:left w:val="nil"/>
                <w:bottom w:val="nil"/>
                <w:right w:val="nil"/>
                <w:between w:val="nil"/>
              </w:pBdr>
              <w:spacing w:after="0"/>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3E8578C7" w14:textId="77777777" w:rsidR="00050830" w:rsidRDefault="00000000" w:rsidP="00441CFB">
            <w:pPr>
              <w:keepNext/>
              <w:numPr>
                <w:ilvl w:val="0"/>
                <w:numId w:val="1"/>
              </w:numPr>
              <w:pBdr>
                <w:top w:val="nil"/>
                <w:left w:val="nil"/>
                <w:bottom w:val="nil"/>
                <w:right w:val="nil"/>
                <w:between w:val="nil"/>
              </w:pBdr>
              <w:spacing w:after="0"/>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217731DA" w14:textId="77777777" w:rsidR="00050830" w:rsidRDefault="00000000" w:rsidP="00441CFB">
            <w:pPr>
              <w:keepNext/>
              <w:numPr>
                <w:ilvl w:val="0"/>
                <w:numId w:val="1"/>
              </w:numPr>
              <w:pBdr>
                <w:top w:val="nil"/>
                <w:left w:val="nil"/>
                <w:bottom w:val="nil"/>
                <w:right w:val="nil"/>
                <w:between w:val="nil"/>
              </w:pBdr>
              <w:spacing w:after="0"/>
              <w:ind w:left="205" w:hanging="205"/>
              <w:rPr>
                <w:i/>
                <w:iCs/>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2331EA42" w14:textId="66CABD92" w:rsidR="00CF3C8E" w:rsidRDefault="00000000" w:rsidP="00CF3C8E">
            <w:pPr>
              <w:spacing w:before="120" w:after="120" w:line="360" w:lineRule="auto"/>
              <w:ind w:right="28"/>
              <w:rPr>
                <w:rFonts w:eastAsia="Times New Roman" w:cs="Times New Roman"/>
                <w:bCs/>
                <w:iCs/>
                <w:color w:val="000000"/>
                <w:sz w:val="16"/>
                <w:szCs w:val="16"/>
                <w:lang w:eastAsia="en-GB"/>
              </w:rPr>
            </w:pPr>
            <w:r>
              <w:rPr>
                <w:color w:val="000000"/>
                <w:sz w:val="16"/>
                <w:szCs w:val="16"/>
              </w:rPr>
              <w:t>Planned period of the physical mobility:</w:t>
            </w:r>
            <w:r w:rsidR="00CF3C8E">
              <w:rPr>
                <w:color w:val="000000"/>
                <w:sz w:val="16"/>
                <w:szCs w:val="16"/>
              </w:rPr>
              <w:t xml:space="preserve"> </w:t>
            </w:r>
            <w:r w:rsidR="00CF3C8E">
              <w:rPr>
                <w:rFonts w:eastAsia="Times New Roman" w:cs="Times New Roman"/>
                <w:bCs/>
                <w:iCs/>
                <w:color w:val="000000"/>
                <w:sz w:val="16"/>
                <w:szCs w:val="16"/>
                <w:lang w:eastAsia="en-GB"/>
              </w:rPr>
              <w:t>8-12/06/2026</w:t>
            </w:r>
          </w:p>
          <w:p w14:paraId="74C03D93" w14:textId="514EC411" w:rsidR="00F26CD3" w:rsidRDefault="00F26CD3" w:rsidP="00441CFB">
            <w:pPr>
              <w:keepNext/>
              <w:spacing w:before="120" w:after="120"/>
              <w:ind w:right="28"/>
              <w:rPr>
                <w:color w:val="000000"/>
                <w:sz w:val="16"/>
                <w:szCs w:val="16"/>
                <w:highlight w:val="yellow"/>
              </w:rPr>
            </w:pPr>
            <w:r w:rsidRPr="00F17F57">
              <w:rPr>
                <w:spacing w:val="-2"/>
                <w:sz w:val="16"/>
                <w:szCs w:val="16"/>
              </w:rPr>
              <w:t>Planned period for the virtual mobility:</w:t>
            </w:r>
            <w:r w:rsidRPr="00F17F57">
              <w:rPr>
                <w:spacing w:val="2"/>
                <w:sz w:val="16"/>
                <w:szCs w:val="16"/>
              </w:rPr>
              <w:t xml:space="preserve"> </w:t>
            </w:r>
            <w:r w:rsidR="00CF3C8E">
              <w:rPr>
                <w:rFonts w:eastAsia="Times New Roman" w:cs="Times New Roman"/>
                <w:bCs/>
                <w:iCs/>
                <w:color w:val="000000"/>
                <w:sz w:val="16"/>
                <w:szCs w:val="16"/>
                <w:lang w:eastAsia="en-GB"/>
              </w:rPr>
              <w:t>25/05/2026 - 04/06/2026</w:t>
            </w:r>
          </w:p>
        </w:tc>
      </w:tr>
    </w:tbl>
    <w:p w14:paraId="48E9BC24" w14:textId="77777777" w:rsidR="00441CFB" w:rsidRDefault="00441CFB">
      <w:pPr>
        <w:spacing w:after="120" w:line="240" w:lineRule="auto"/>
        <w:ind w:right="28"/>
        <w:jc w:val="center"/>
        <w:rPr>
          <w:rFonts w:ascii="Verdana" w:eastAsia="Verdana" w:hAnsi="Verdana" w:cs="Verdana"/>
          <w:b/>
          <w:bCs/>
          <w:color w:val="002060"/>
          <w:sz w:val="24"/>
          <w:szCs w:val="24"/>
        </w:rPr>
      </w:pPr>
    </w:p>
    <w:p w14:paraId="4605AEDD" w14:textId="490466D4" w:rsidR="00050830" w:rsidRDefault="00000000" w:rsidP="00441CFB">
      <w:pPr>
        <w:keepNext/>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Study Programme and recognition</w:t>
      </w:r>
    </w:p>
    <w:p w14:paraId="6312364A" w14:textId="77777777" w:rsidR="00050830" w:rsidRDefault="00000000" w:rsidP="00441CFB">
      <w:pPr>
        <w:keepNext/>
        <w:spacing w:after="120" w:line="240" w:lineRule="auto"/>
        <w:ind w:right="28"/>
        <w:jc w:val="center"/>
        <w:rPr>
          <w:rFonts w:ascii="Verdana" w:eastAsia="Verdana" w:hAnsi="Verdana" w:cs="Verdana"/>
          <w:b/>
          <w:bCs/>
          <w:i/>
          <w:iCs/>
          <w:color w:val="002060"/>
          <w:sz w:val="24"/>
          <w:szCs w:val="24"/>
        </w:rPr>
      </w:pPr>
      <w:r>
        <w:rPr>
          <w:rFonts w:ascii="Verdana" w:eastAsia="Verdana" w:hAnsi="Verdana" w:cs="Verdana"/>
          <w:b/>
          <w:bCs/>
          <w:i/>
          <w:iCs/>
          <w:color w:val="002060"/>
          <w:sz w:val="24"/>
          <w:szCs w:val="24"/>
        </w:rPr>
        <w:t>Mobility type: Blended mobility with short-term physical mobility</w:t>
      </w:r>
    </w:p>
    <w:tbl>
      <w:tblPr>
        <w:tblStyle w:val="afff1"/>
        <w:tblpPr w:leftFromText="141" w:rightFromText="141" w:vertAnchor="text" w:tblpY="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935"/>
        <w:gridCol w:w="4240"/>
        <w:gridCol w:w="911"/>
        <w:gridCol w:w="1024"/>
        <w:gridCol w:w="1500"/>
      </w:tblGrid>
      <w:tr w:rsidR="00F26CD3" w14:paraId="17EB26C9" w14:textId="77777777" w:rsidTr="00F26CD3">
        <w:trPr>
          <w:trHeight w:val="706"/>
        </w:trPr>
        <w:tc>
          <w:tcPr>
            <w:tcW w:w="846" w:type="dxa"/>
            <w:tcBorders>
              <w:top w:val="single" w:sz="4" w:space="0" w:color="000000"/>
              <w:left w:val="single" w:sz="4" w:space="0" w:color="000000"/>
              <w:bottom w:val="single" w:sz="4" w:space="0" w:color="000000"/>
              <w:right w:val="single" w:sz="4" w:space="0" w:color="000000"/>
            </w:tcBorders>
            <w:shd w:val="clear" w:color="auto" w:fill="D0CECE"/>
          </w:tcPr>
          <w:p w14:paraId="097AF353" w14:textId="5E0A630F" w:rsidR="00F26CD3" w:rsidRDefault="00F26CD3" w:rsidP="00441CFB">
            <w:pPr>
              <w:keepNext/>
              <w:spacing w:after="0" w:line="240" w:lineRule="auto"/>
              <w:rPr>
                <w:b/>
                <w:bCs/>
                <w:color w:val="000000"/>
                <w:sz w:val="16"/>
                <w:szCs w:val="16"/>
              </w:rPr>
            </w:pPr>
            <w:r>
              <w:rPr>
                <w:b/>
                <w:bCs/>
                <w:color w:val="000000"/>
                <w:sz w:val="16"/>
                <w:szCs w:val="16"/>
              </w:rPr>
              <w:t>Component code</w:t>
            </w:r>
          </w:p>
        </w:tc>
        <w:tc>
          <w:tcPr>
            <w:tcW w:w="1935" w:type="dxa"/>
            <w:tcBorders>
              <w:top w:val="single" w:sz="4" w:space="0" w:color="000000"/>
              <w:left w:val="single" w:sz="4" w:space="0" w:color="000000"/>
              <w:bottom w:val="single" w:sz="4" w:space="0" w:color="000000"/>
              <w:right w:val="single" w:sz="4" w:space="0" w:color="000000"/>
            </w:tcBorders>
            <w:shd w:val="clear" w:color="auto" w:fill="D0CECE"/>
          </w:tcPr>
          <w:p w14:paraId="4CB9A533" w14:textId="3161A16F" w:rsidR="00F26CD3" w:rsidRDefault="00F26CD3" w:rsidP="00441CFB">
            <w:pPr>
              <w:keepNext/>
              <w:spacing w:after="0" w:line="240" w:lineRule="auto"/>
              <w:rPr>
                <w:b/>
                <w:bCs/>
                <w:sz w:val="16"/>
                <w:szCs w:val="16"/>
              </w:rPr>
            </w:pPr>
            <w:r>
              <w:rPr>
                <w:b/>
                <w:bCs/>
                <w:color w:val="000000"/>
                <w:sz w:val="16"/>
                <w:szCs w:val="16"/>
              </w:rPr>
              <w:t xml:space="preserve">Component title or description of the mobility programme  </w:t>
            </w:r>
          </w:p>
        </w:tc>
        <w:tc>
          <w:tcPr>
            <w:tcW w:w="4240" w:type="dxa"/>
            <w:tcBorders>
              <w:top w:val="single" w:sz="4" w:space="0" w:color="000000"/>
              <w:left w:val="single" w:sz="4" w:space="0" w:color="000000"/>
              <w:bottom w:val="single" w:sz="4" w:space="0" w:color="000000"/>
              <w:right w:val="single" w:sz="4" w:space="0" w:color="000000"/>
            </w:tcBorders>
            <w:shd w:val="clear" w:color="auto" w:fill="D0CECE"/>
          </w:tcPr>
          <w:p w14:paraId="09037A16" w14:textId="77777777" w:rsidR="00F26CD3" w:rsidRDefault="00F26CD3" w:rsidP="00441CFB">
            <w:pPr>
              <w:keepNext/>
              <w:spacing w:after="0" w:line="240" w:lineRule="auto"/>
              <w:ind w:right="-993"/>
              <w:rPr>
                <w:b/>
                <w:bCs/>
                <w:sz w:val="16"/>
                <w:szCs w:val="16"/>
              </w:rPr>
            </w:pPr>
            <w:r>
              <w:rPr>
                <w:b/>
                <w:bCs/>
                <w:sz w:val="16"/>
                <w:szCs w:val="16"/>
              </w:rPr>
              <w:t>Short description of the virtual</w:t>
            </w:r>
            <w:r>
              <w:rPr>
                <w:b/>
                <w:bCs/>
                <w:sz w:val="16"/>
                <w:szCs w:val="16"/>
              </w:rPr>
              <w:br/>
              <w:t>component (obligatory field):</w:t>
            </w:r>
          </w:p>
          <w:p w14:paraId="656F4853" w14:textId="77777777" w:rsidR="00F26CD3" w:rsidRDefault="00F26CD3" w:rsidP="00441CFB">
            <w:pPr>
              <w:keepNext/>
              <w:spacing w:after="0" w:line="240" w:lineRule="auto"/>
              <w:rPr>
                <w:color w:val="000000"/>
                <w:sz w:val="16"/>
                <w:szCs w:val="16"/>
              </w:rPr>
            </w:pPr>
          </w:p>
        </w:tc>
        <w:tc>
          <w:tcPr>
            <w:tcW w:w="911" w:type="dxa"/>
            <w:tcBorders>
              <w:top w:val="single" w:sz="4" w:space="0" w:color="000000"/>
              <w:left w:val="single" w:sz="4" w:space="0" w:color="000000"/>
              <w:bottom w:val="single" w:sz="4" w:space="0" w:color="000000"/>
              <w:right w:val="single" w:sz="4" w:space="0" w:color="000000"/>
            </w:tcBorders>
            <w:shd w:val="clear" w:color="auto" w:fill="D0CECE"/>
          </w:tcPr>
          <w:p w14:paraId="79368A0A" w14:textId="77777777" w:rsidR="00F26CD3" w:rsidRDefault="00F26CD3" w:rsidP="00441CFB">
            <w:pPr>
              <w:keepNext/>
              <w:spacing w:after="0" w:line="240" w:lineRule="auto"/>
              <w:jc w:val="center"/>
              <w:rPr>
                <w:b/>
                <w:bCs/>
                <w:color w:val="000000"/>
                <w:sz w:val="16"/>
                <w:szCs w:val="16"/>
              </w:rPr>
            </w:pPr>
            <w:r>
              <w:rPr>
                <w:b/>
                <w:bCs/>
                <w:color w:val="000000"/>
                <w:sz w:val="16"/>
                <w:szCs w:val="16"/>
              </w:rPr>
              <w:t>ECTS to be awarded</w:t>
            </w:r>
          </w:p>
        </w:tc>
        <w:tc>
          <w:tcPr>
            <w:tcW w:w="1024" w:type="dxa"/>
            <w:tcBorders>
              <w:top w:val="single" w:sz="4" w:space="0" w:color="000000"/>
              <w:left w:val="single" w:sz="4" w:space="0" w:color="000000"/>
              <w:bottom w:val="single" w:sz="4" w:space="0" w:color="000000"/>
              <w:right w:val="single" w:sz="4" w:space="0" w:color="000000"/>
            </w:tcBorders>
            <w:shd w:val="clear" w:color="auto" w:fill="D0CECE"/>
          </w:tcPr>
          <w:p w14:paraId="3C5AA56F" w14:textId="77777777" w:rsidR="00F26CD3" w:rsidRDefault="00F26CD3" w:rsidP="00441CFB">
            <w:pPr>
              <w:keepNext/>
              <w:spacing w:after="0" w:line="240" w:lineRule="auto"/>
              <w:jc w:val="center"/>
              <w:rPr>
                <w:color w:val="000000"/>
                <w:sz w:val="16"/>
                <w:szCs w:val="16"/>
              </w:rPr>
            </w:pPr>
            <w:r>
              <w:rPr>
                <w:b/>
                <w:bCs/>
                <w:color w:val="000000"/>
                <w:sz w:val="16"/>
                <w:szCs w:val="16"/>
              </w:rPr>
              <w:t>Automatic recognition</w:t>
            </w:r>
          </w:p>
        </w:tc>
        <w:tc>
          <w:tcPr>
            <w:tcW w:w="1500" w:type="dxa"/>
            <w:tcBorders>
              <w:top w:val="single" w:sz="4" w:space="0" w:color="000000"/>
              <w:left w:val="single" w:sz="4" w:space="0" w:color="000000"/>
              <w:bottom w:val="single" w:sz="4" w:space="0" w:color="000000"/>
              <w:right w:val="single" w:sz="4" w:space="0" w:color="000000"/>
            </w:tcBorders>
            <w:shd w:val="clear" w:color="auto" w:fill="D0CECE"/>
          </w:tcPr>
          <w:p w14:paraId="7C895A47" w14:textId="77777777" w:rsidR="00F26CD3" w:rsidRDefault="00F26CD3" w:rsidP="00441CFB">
            <w:pPr>
              <w:keepNext/>
              <w:widowControl w:val="0"/>
              <w:pBdr>
                <w:top w:val="nil"/>
                <w:left w:val="nil"/>
                <w:bottom w:val="nil"/>
                <w:right w:val="nil"/>
                <w:between w:val="nil"/>
              </w:pBdr>
              <w:spacing w:after="0"/>
              <w:rPr>
                <w:color w:val="000000"/>
                <w:sz w:val="16"/>
                <w:szCs w:val="16"/>
              </w:rPr>
            </w:pPr>
          </w:p>
          <w:tbl>
            <w:tblPr>
              <w:tblStyle w:val="afff2"/>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F26CD3" w14:paraId="4A59088E"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3C595685" w14:textId="77777777" w:rsidR="00F26CD3" w:rsidRDefault="00F26CD3" w:rsidP="00CF3C8E">
                  <w:pPr>
                    <w:keepNext/>
                    <w:framePr w:hSpace="141" w:wrap="around" w:vAnchor="text" w:hAnchor="text" w:y="1"/>
                    <w:spacing w:after="0" w:line="240" w:lineRule="auto"/>
                    <w:jc w:val="center"/>
                    <w:rPr>
                      <w:b/>
                      <w:bCs/>
                      <w:color w:val="000000"/>
                      <w:sz w:val="16"/>
                      <w:szCs w:val="16"/>
                    </w:rPr>
                  </w:pPr>
                  <w:r>
                    <w:rPr>
                      <w:b/>
                      <w:bCs/>
                      <w:color w:val="000000"/>
                      <w:sz w:val="16"/>
                      <w:szCs w:val="16"/>
                    </w:rPr>
                    <w:t>Component title at the</w:t>
                  </w:r>
                  <w:r>
                    <w:rPr>
                      <w:b/>
                      <w:bCs/>
                      <w:color w:val="000000"/>
                      <w:sz w:val="16"/>
                      <w:szCs w:val="16"/>
                    </w:rPr>
                    <w:br/>
                    <w:t>home university</w:t>
                  </w:r>
                </w:p>
              </w:tc>
            </w:tr>
          </w:tbl>
          <w:p w14:paraId="54A9FA10" w14:textId="77777777" w:rsidR="00F26CD3" w:rsidRDefault="00F26CD3" w:rsidP="00441CFB">
            <w:pPr>
              <w:keepNext/>
              <w:spacing w:after="0" w:line="240" w:lineRule="auto"/>
              <w:jc w:val="center"/>
              <w:rPr>
                <w:b/>
                <w:bCs/>
                <w:color w:val="000000"/>
                <w:sz w:val="16"/>
                <w:szCs w:val="16"/>
              </w:rPr>
            </w:pPr>
          </w:p>
        </w:tc>
      </w:tr>
      <w:tr w:rsidR="00F26CD3" w14:paraId="54C0FCFB" w14:textId="77777777" w:rsidTr="00441CFB">
        <w:trPr>
          <w:trHeight w:val="637"/>
        </w:trPr>
        <w:tc>
          <w:tcPr>
            <w:tcW w:w="846" w:type="dxa"/>
            <w:tcBorders>
              <w:top w:val="single" w:sz="4" w:space="0" w:color="000000"/>
              <w:left w:val="single" w:sz="4" w:space="0" w:color="000000"/>
              <w:bottom w:val="single" w:sz="4" w:space="0" w:color="000000"/>
              <w:right w:val="single" w:sz="4" w:space="0" w:color="000000"/>
            </w:tcBorders>
          </w:tcPr>
          <w:p w14:paraId="3037ED61" w14:textId="6D98FC39" w:rsidR="00F26CD3" w:rsidRPr="00F26CD3" w:rsidRDefault="00F26CD3" w:rsidP="00441CFB">
            <w:pPr>
              <w:keepNext/>
              <w:rPr>
                <w:b/>
                <w:bCs/>
                <w:sz w:val="12"/>
                <w:szCs w:val="12"/>
              </w:rPr>
            </w:pPr>
          </w:p>
        </w:tc>
        <w:tc>
          <w:tcPr>
            <w:tcW w:w="1935" w:type="dxa"/>
            <w:tcBorders>
              <w:top w:val="single" w:sz="4" w:space="0" w:color="000000"/>
              <w:left w:val="single" w:sz="4" w:space="0" w:color="000000"/>
              <w:bottom w:val="single" w:sz="4" w:space="0" w:color="000000"/>
              <w:right w:val="single" w:sz="4" w:space="0" w:color="000000"/>
            </w:tcBorders>
          </w:tcPr>
          <w:p w14:paraId="333BA0DF" w14:textId="130A07F7" w:rsidR="00F26CD3" w:rsidRDefault="00CF3C8E" w:rsidP="00441CFB">
            <w:pPr>
              <w:keepNext/>
              <w:rPr>
                <w:b/>
                <w:bCs/>
                <w:sz w:val="16"/>
                <w:szCs w:val="16"/>
                <w:highlight w:val="yellow"/>
              </w:rPr>
            </w:pPr>
            <w:r w:rsidRPr="00346BC8">
              <w:rPr>
                <w:b/>
                <w:sz w:val="16"/>
                <w:szCs w:val="16"/>
              </w:rPr>
              <w:t>BIP - Mechatronics in Action: Design of Compliant Grippers for Soft Robotics</w:t>
            </w:r>
          </w:p>
        </w:tc>
        <w:tc>
          <w:tcPr>
            <w:tcW w:w="4240" w:type="dxa"/>
            <w:tcBorders>
              <w:top w:val="single" w:sz="4" w:space="0" w:color="000000"/>
              <w:left w:val="single" w:sz="4" w:space="0" w:color="000000"/>
              <w:bottom w:val="single" w:sz="4" w:space="0" w:color="000000"/>
              <w:right w:val="single" w:sz="4" w:space="0" w:color="000000"/>
            </w:tcBorders>
          </w:tcPr>
          <w:p w14:paraId="1197592A" w14:textId="09847C6D" w:rsidR="00F26CD3" w:rsidRPr="00F26CD3" w:rsidRDefault="00CF3C8E" w:rsidP="00441CFB">
            <w:pPr>
              <w:keepNext/>
              <w:spacing w:after="0" w:line="240" w:lineRule="auto"/>
              <w:ind w:left="100"/>
              <w:rPr>
                <w:rFonts w:eastAsia="Times New Roman"/>
                <w:sz w:val="17"/>
                <w:szCs w:val="17"/>
              </w:rPr>
            </w:pPr>
            <w:r w:rsidRPr="00346BC8">
              <w:rPr>
                <w:rFonts w:eastAsia="Times New Roman" w:cs="Times New Roman"/>
                <w:sz w:val="16"/>
                <w:szCs w:val="16"/>
                <w:lang w:eastAsia="en-GB"/>
              </w:rPr>
              <w:t xml:space="preserve">The virtual component of the program consists of a series of six online courses delivered via videoconference using </w:t>
            </w:r>
            <w:proofErr w:type="spellStart"/>
            <w:r w:rsidRPr="00346BC8">
              <w:rPr>
                <w:rFonts w:eastAsia="Times New Roman" w:cs="Times New Roman"/>
                <w:sz w:val="16"/>
                <w:szCs w:val="16"/>
                <w:lang w:eastAsia="en-GB"/>
              </w:rPr>
              <w:t>MSTeams</w:t>
            </w:r>
            <w:proofErr w:type="spellEnd"/>
            <w:r w:rsidRPr="00346BC8">
              <w:rPr>
                <w:rFonts w:eastAsia="Times New Roman" w:cs="Times New Roman"/>
                <w:sz w:val="16"/>
                <w:szCs w:val="16"/>
                <w:lang w:eastAsia="en-GB"/>
              </w:rPr>
              <w:t xml:space="preserve"> platform, providing the theoretical and methodological foundation for the project-based activities. The courses cover key topics including soft robotics fundamentals, Fin-Ray design principles, FEA simulation, actuation system design, fabrication techniques, and experimental testing preparation. Through this sequence, students acquire the necessary knowledge and skills to support the design, simulation, and evaluation of compliant grippers, ensuring effective preparation for the hands-on activities carried out during the on-site intensive week. The language of instruction is English</w:t>
            </w:r>
          </w:p>
        </w:tc>
        <w:tc>
          <w:tcPr>
            <w:tcW w:w="911" w:type="dxa"/>
            <w:tcBorders>
              <w:top w:val="single" w:sz="4" w:space="0" w:color="000000"/>
              <w:left w:val="single" w:sz="4" w:space="0" w:color="000000"/>
              <w:bottom w:val="single" w:sz="4" w:space="0" w:color="000000"/>
              <w:right w:val="single" w:sz="4" w:space="0" w:color="000000"/>
            </w:tcBorders>
            <w:vAlign w:val="center"/>
          </w:tcPr>
          <w:p w14:paraId="7644650A" w14:textId="0F7517BC" w:rsidR="00F26CD3" w:rsidRDefault="00CF3C8E" w:rsidP="00441CFB">
            <w:pPr>
              <w:keepNext/>
              <w:jc w:val="center"/>
              <w:rPr>
                <w:color w:val="000000"/>
                <w:sz w:val="16"/>
                <w:szCs w:val="16"/>
                <w:highlight w:val="yellow"/>
              </w:rPr>
            </w:pPr>
            <w:r>
              <w:rPr>
                <w:sz w:val="16"/>
                <w:szCs w:val="16"/>
              </w:rPr>
              <w:t>4</w:t>
            </w:r>
          </w:p>
        </w:tc>
        <w:tc>
          <w:tcPr>
            <w:tcW w:w="1024" w:type="dxa"/>
            <w:tcBorders>
              <w:top w:val="single" w:sz="4" w:space="0" w:color="000000"/>
              <w:left w:val="single" w:sz="4" w:space="0" w:color="000000"/>
              <w:bottom w:val="single" w:sz="4" w:space="0" w:color="000000"/>
              <w:right w:val="single" w:sz="4" w:space="0" w:color="000000"/>
            </w:tcBorders>
            <w:vAlign w:val="center"/>
          </w:tcPr>
          <w:p w14:paraId="38E52718" w14:textId="77777777" w:rsidR="00F26CD3" w:rsidRDefault="00F26CD3" w:rsidP="00441CFB">
            <w:pPr>
              <w:keepNext/>
              <w:rPr>
                <w:color w:val="000000"/>
                <w:sz w:val="16"/>
                <w:szCs w:val="16"/>
              </w:rPr>
            </w:pPr>
            <w:r>
              <w:rPr>
                <w:i/>
                <w:iCs/>
                <w:color w:val="000000"/>
                <w:sz w:val="16"/>
                <w:szCs w:val="16"/>
              </w:rPr>
              <w:t xml:space="preserve">Yes </w:t>
            </w:r>
            <w:r>
              <w:rPr>
                <w:rFonts w:ascii="MS Gothic" w:eastAsia="MS Gothic" w:hAnsi="MS Gothic" w:cs="MS Gothic"/>
              </w:rPr>
              <w:t>☐</w:t>
            </w:r>
            <w:r>
              <w:rPr>
                <w:i/>
                <w:iCs/>
                <w:color w:val="000000"/>
                <w:sz w:val="16"/>
                <w:szCs w:val="16"/>
              </w:rPr>
              <w:t xml:space="preserve">     No </w:t>
            </w:r>
            <w:r>
              <w:rPr>
                <w:rFonts w:ascii="MS Gothic" w:eastAsia="MS Gothic" w:hAnsi="MS Gothic" w:cs="MS Gothic"/>
              </w:rPr>
              <w:t>☒</w:t>
            </w:r>
          </w:p>
        </w:tc>
        <w:tc>
          <w:tcPr>
            <w:tcW w:w="1500" w:type="dxa"/>
            <w:tcBorders>
              <w:top w:val="single" w:sz="4" w:space="0" w:color="000000"/>
              <w:left w:val="single" w:sz="4" w:space="0" w:color="000000"/>
              <w:bottom w:val="single" w:sz="4" w:space="0" w:color="000000"/>
              <w:right w:val="single" w:sz="4" w:space="0" w:color="000000"/>
            </w:tcBorders>
          </w:tcPr>
          <w:p w14:paraId="4A19A44D" w14:textId="77777777" w:rsidR="00F26CD3" w:rsidRDefault="00F26CD3" w:rsidP="00441CFB">
            <w:pPr>
              <w:keepNext/>
              <w:jc w:val="center"/>
              <w:rPr>
                <w:color w:val="000000"/>
                <w:sz w:val="16"/>
                <w:szCs w:val="16"/>
              </w:rPr>
            </w:pPr>
          </w:p>
        </w:tc>
      </w:tr>
    </w:tbl>
    <w:p w14:paraId="0AB60F50" w14:textId="77777777" w:rsidR="00050830" w:rsidRDefault="00050830">
      <w:pPr>
        <w:spacing w:after="0"/>
        <w:jc w:val="center"/>
        <w:rPr>
          <w:rFonts w:ascii="Verdana" w:eastAsia="Verdana" w:hAnsi="Verdana" w:cs="Verdana"/>
          <w:b/>
          <w:bCs/>
          <w:color w:val="002060"/>
          <w:sz w:val="24"/>
          <w:szCs w:val="24"/>
        </w:rPr>
      </w:pPr>
    </w:p>
    <w:p w14:paraId="7F744F6C" w14:textId="77777777" w:rsidR="00CF3C8E" w:rsidRPr="0059563B" w:rsidRDefault="00CF3C8E" w:rsidP="00CF3C8E">
      <w:pPr>
        <w:spacing w:after="0"/>
        <w:jc w:val="center"/>
        <w:rPr>
          <w:rFonts w:ascii="Verdana" w:eastAsia="Times New Roman" w:hAnsi="Verdana" w:cs="Arial"/>
          <w:b/>
          <w:color w:val="002060"/>
          <w:sz w:val="21"/>
          <w:szCs w:val="24"/>
        </w:rPr>
      </w:pPr>
      <w:r w:rsidRPr="0059563B">
        <w:rPr>
          <w:rFonts w:ascii="Verdana" w:eastAsia="Times New Roman" w:hAnsi="Verdana" w:cs="Arial"/>
          <w:b/>
          <w:color w:val="002060"/>
          <w:sz w:val="21"/>
          <w:szCs w:val="24"/>
        </w:rPr>
        <w:lastRenderedPageBreak/>
        <w:t>Table I</w:t>
      </w:r>
      <w:r>
        <w:rPr>
          <w:rFonts w:ascii="Verdana" w:eastAsia="Times New Roman" w:hAnsi="Verdana" w:cs="Arial"/>
          <w:b/>
          <w:color w:val="002060"/>
          <w:sz w:val="21"/>
          <w:szCs w:val="24"/>
        </w:rPr>
        <w:t xml:space="preserve"> - Organization</w:t>
      </w:r>
    </w:p>
    <w:tbl>
      <w:tblPr>
        <w:tblW w:w="10485" w:type="dxa"/>
        <w:tblLook w:val="04A0" w:firstRow="1" w:lastRow="0" w:firstColumn="1" w:lastColumn="0" w:noHBand="0" w:noVBand="1"/>
      </w:tblPr>
      <w:tblGrid>
        <w:gridCol w:w="806"/>
        <w:gridCol w:w="1316"/>
        <w:gridCol w:w="3827"/>
        <w:gridCol w:w="4536"/>
      </w:tblGrid>
      <w:tr w:rsidR="00CF3C8E" w:rsidRPr="00824496" w14:paraId="4BEA42CF" w14:textId="77777777" w:rsidTr="006B7C83">
        <w:trPr>
          <w:trHeight w:val="567"/>
        </w:trPr>
        <w:tc>
          <w:tcPr>
            <w:tcW w:w="806" w:type="dxa"/>
            <w:tcBorders>
              <w:top w:val="single" w:sz="4" w:space="0" w:color="auto"/>
              <w:left w:val="single" w:sz="4" w:space="0" w:color="auto"/>
              <w:bottom w:val="single" w:sz="4" w:space="0" w:color="auto"/>
              <w:right w:val="single" w:sz="4" w:space="0" w:color="auto"/>
            </w:tcBorders>
            <w:vAlign w:val="center"/>
          </w:tcPr>
          <w:p w14:paraId="2C17EE0D" w14:textId="77777777" w:rsidR="00CF3C8E" w:rsidRPr="00824496" w:rsidRDefault="00CF3C8E" w:rsidP="006B7C83">
            <w:pPr>
              <w:spacing w:before="240" w:after="0" w:line="480" w:lineRule="auto"/>
              <w:ind w:right="-993"/>
              <w:rPr>
                <w:b/>
                <w:sz w:val="16"/>
                <w:szCs w:val="16"/>
              </w:rPr>
            </w:pPr>
            <w:r w:rsidRPr="00824496">
              <w:rPr>
                <w:b/>
                <w:sz w:val="16"/>
                <w:szCs w:val="16"/>
              </w:rPr>
              <w:t>Activity #</w:t>
            </w:r>
          </w:p>
        </w:tc>
        <w:tc>
          <w:tcPr>
            <w:tcW w:w="1316" w:type="dxa"/>
            <w:tcBorders>
              <w:top w:val="single" w:sz="4" w:space="0" w:color="auto"/>
              <w:left w:val="nil"/>
              <w:bottom w:val="single" w:sz="4" w:space="0" w:color="auto"/>
              <w:right w:val="single" w:sz="4" w:space="0" w:color="auto"/>
            </w:tcBorders>
            <w:vAlign w:val="center"/>
          </w:tcPr>
          <w:p w14:paraId="2D144077" w14:textId="77777777" w:rsidR="00CF3C8E" w:rsidRPr="00824496" w:rsidRDefault="00CF3C8E" w:rsidP="006B7C83">
            <w:pPr>
              <w:spacing w:before="240" w:after="0" w:line="480" w:lineRule="auto"/>
              <w:ind w:right="-993"/>
              <w:rPr>
                <w:b/>
                <w:sz w:val="16"/>
                <w:szCs w:val="16"/>
              </w:rPr>
            </w:pPr>
            <w:r w:rsidRPr="00824496">
              <w:rPr>
                <w:b/>
                <w:sz w:val="16"/>
                <w:szCs w:val="16"/>
              </w:rPr>
              <w:t>Teaching mode</w:t>
            </w:r>
          </w:p>
        </w:tc>
        <w:tc>
          <w:tcPr>
            <w:tcW w:w="3827" w:type="dxa"/>
            <w:tcBorders>
              <w:top w:val="single" w:sz="4" w:space="0" w:color="auto"/>
              <w:left w:val="nil"/>
              <w:bottom w:val="single" w:sz="4" w:space="0" w:color="auto"/>
              <w:right w:val="single" w:sz="4" w:space="0" w:color="auto"/>
            </w:tcBorders>
            <w:vAlign w:val="center"/>
          </w:tcPr>
          <w:p w14:paraId="7CF9E39A" w14:textId="77777777" w:rsidR="00CF3C8E" w:rsidRPr="00824496" w:rsidRDefault="00CF3C8E" w:rsidP="006B7C83">
            <w:pPr>
              <w:spacing w:before="240" w:after="0" w:line="480" w:lineRule="auto"/>
              <w:ind w:right="-993"/>
              <w:rPr>
                <w:b/>
                <w:sz w:val="16"/>
                <w:szCs w:val="16"/>
              </w:rPr>
            </w:pPr>
            <w:r w:rsidRPr="00824496">
              <w:rPr>
                <w:b/>
                <w:sz w:val="16"/>
                <w:szCs w:val="16"/>
              </w:rPr>
              <w:t>Description</w:t>
            </w:r>
          </w:p>
        </w:tc>
        <w:tc>
          <w:tcPr>
            <w:tcW w:w="4536" w:type="dxa"/>
            <w:tcBorders>
              <w:top w:val="single" w:sz="4" w:space="0" w:color="auto"/>
              <w:left w:val="nil"/>
              <w:bottom w:val="single" w:sz="4" w:space="0" w:color="auto"/>
              <w:right w:val="single" w:sz="4" w:space="0" w:color="auto"/>
            </w:tcBorders>
            <w:vAlign w:val="center"/>
          </w:tcPr>
          <w:p w14:paraId="199D8B00" w14:textId="77777777" w:rsidR="00CF3C8E" w:rsidRPr="00824496" w:rsidRDefault="00CF3C8E" w:rsidP="006B7C83">
            <w:pPr>
              <w:spacing w:before="240" w:after="0" w:line="480" w:lineRule="auto"/>
              <w:ind w:right="-993"/>
              <w:rPr>
                <w:b/>
                <w:sz w:val="16"/>
                <w:szCs w:val="16"/>
              </w:rPr>
            </w:pPr>
            <w:r w:rsidRPr="00824496">
              <w:rPr>
                <w:b/>
                <w:sz w:val="16"/>
                <w:szCs w:val="16"/>
              </w:rPr>
              <w:t>Date and Time (WEST)</w:t>
            </w:r>
          </w:p>
        </w:tc>
      </w:tr>
      <w:tr w:rsidR="00CF3C8E" w:rsidRPr="00824496" w14:paraId="0085AB73" w14:textId="77777777" w:rsidTr="006B7C83">
        <w:trPr>
          <w:trHeight w:val="278"/>
        </w:trPr>
        <w:tc>
          <w:tcPr>
            <w:tcW w:w="806" w:type="dxa"/>
            <w:tcBorders>
              <w:top w:val="single" w:sz="4" w:space="0" w:color="auto"/>
              <w:left w:val="single" w:sz="4" w:space="0" w:color="auto"/>
              <w:bottom w:val="single" w:sz="4" w:space="0" w:color="auto"/>
              <w:right w:val="single" w:sz="4" w:space="0" w:color="auto"/>
            </w:tcBorders>
            <w:vAlign w:val="center"/>
            <w:hideMark/>
          </w:tcPr>
          <w:p w14:paraId="7511E7CC" w14:textId="77777777" w:rsidR="00CF3C8E" w:rsidRPr="00824496" w:rsidRDefault="00CF3C8E" w:rsidP="006B7C83">
            <w:pPr>
              <w:spacing w:before="240" w:after="0" w:line="480" w:lineRule="auto"/>
              <w:ind w:right="-993"/>
              <w:rPr>
                <w:sz w:val="16"/>
                <w:szCs w:val="16"/>
              </w:rPr>
            </w:pPr>
            <w:r w:rsidRPr="00824496">
              <w:rPr>
                <w:sz w:val="16"/>
                <w:szCs w:val="16"/>
              </w:rPr>
              <w:t>1</w:t>
            </w:r>
          </w:p>
        </w:tc>
        <w:tc>
          <w:tcPr>
            <w:tcW w:w="1316" w:type="dxa"/>
            <w:tcBorders>
              <w:top w:val="single" w:sz="4" w:space="0" w:color="auto"/>
              <w:left w:val="nil"/>
              <w:bottom w:val="single" w:sz="4" w:space="0" w:color="auto"/>
              <w:right w:val="single" w:sz="4" w:space="0" w:color="auto"/>
            </w:tcBorders>
            <w:vAlign w:val="center"/>
            <w:hideMark/>
          </w:tcPr>
          <w:p w14:paraId="4AF66CD4"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single" w:sz="4" w:space="0" w:color="auto"/>
              <w:left w:val="nil"/>
              <w:bottom w:val="single" w:sz="4" w:space="0" w:color="auto"/>
              <w:right w:val="single" w:sz="4" w:space="0" w:color="auto"/>
            </w:tcBorders>
            <w:vAlign w:val="center"/>
          </w:tcPr>
          <w:p w14:paraId="6AB9D442" w14:textId="77777777" w:rsidR="00CF3C8E" w:rsidRPr="00824496" w:rsidRDefault="00CF3C8E" w:rsidP="006B7C83">
            <w:pPr>
              <w:spacing w:before="240" w:after="0" w:line="480" w:lineRule="auto"/>
              <w:ind w:right="-107"/>
              <w:rPr>
                <w:sz w:val="16"/>
                <w:szCs w:val="16"/>
              </w:rPr>
            </w:pPr>
            <w:r w:rsidRPr="000A2DA6">
              <w:rPr>
                <w:sz w:val="16"/>
                <w:szCs w:val="16"/>
              </w:rPr>
              <w:t xml:space="preserve">Course 1 – Introduction to soft robotics                                                 </w:t>
            </w:r>
          </w:p>
        </w:tc>
        <w:tc>
          <w:tcPr>
            <w:tcW w:w="4536" w:type="dxa"/>
            <w:tcBorders>
              <w:top w:val="single" w:sz="4" w:space="0" w:color="auto"/>
              <w:left w:val="nil"/>
              <w:bottom w:val="single" w:sz="4" w:space="0" w:color="auto"/>
              <w:right w:val="single" w:sz="4" w:space="0" w:color="auto"/>
            </w:tcBorders>
            <w:vAlign w:val="center"/>
          </w:tcPr>
          <w:p w14:paraId="7610E09C" w14:textId="77777777" w:rsidR="00CF3C8E" w:rsidRPr="00824496" w:rsidRDefault="00CF3C8E" w:rsidP="006B7C83">
            <w:pPr>
              <w:spacing w:before="240" w:after="0" w:line="480" w:lineRule="auto"/>
              <w:ind w:right="-993"/>
              <w:rPr>
                <w:sz w:val="16"/>
                <w:szCs w:val="16"/>
              </w:rPr>
            </w:pPr>
            <w:r w:rsidRPr="000A2DA6">
              <w:rPr>
                <w:sz w:val="16"/>
                <w:szCs w:val="16"/>
              </w:rPr>
              <w:t>Date: 22 May 2026                 Hour: 14.00 – 15.</w:t>
            </w:r>
            <w:r>
              <w:rPr>
                <w:sz w:val="16"/>
                <w:szCs w:val="16"/>
              </w:rPr>
              <w:t>3</w:t>
            </w:r>
            <w:r w:rsidRPr="000A2DA6">
              <w:rPr>
                <w:sz w:val="16"/>
                <w:szCs w:val="16"/>
              </w:rPr>
              <w:t>0 EET (13.00-14.</w:t>
            </w:r>
            <w:r>
              <w:rPr>
                <w:sz w:val="16"/>
                <w:szCs w:val="16"/>
              </w:rPr>
              <w:t>3</w:t>
            </w:r>
            <w:r w:rsidRPr="000A2DA6">
              <w:rPr>
                <w:sz w:val="16"/>
                <w:szCs w:val="16"/>
              </w:rPr>
              <w:t>0 CET)</w:t>
            </w:r>
          </w:p>
        </w:tc>
      </w:tr>
      <w:tr w:rsidR="00CF3C8E" w:rsidRPr="00824496" w14:paraId="4EAE9AB9" w14:textId="77777777" w:rsidTr="006B7C83">
        <w:trPr>
          <w:trHeight w:val="268"/>
        </w:trPr>
        <w:tc>
          <w:tcPr>
            <w:tcW w:w="806" w:type="dxa"/>
            <w:tcBorders>
              <w:top w:val="nil"/>
              <w:left w:val="single" w:sz="4" w:space="0" w:color="auto"/>
              <w:bottom w:val="single" w:sz="4" w:space="0" w:color="auto"/>
              <w:right w:val="single" w:sz="4" w:space="0" w:color="auto"/>
            </w:tcBorders>
            <w:vAlign w:val="center"/>
            <w:hideMark/>
          </w:tcPr>
          <w:p w14:paraId="230F081C" w14:textId="77777777" w:rsidR="00CF3C8E" w:rsidRPr="00824496" w:rsidRDefault="00CF3C8E" w:rsidP="006B7C83">
            <w:pPr>
              <w:spacing w:before="240" w:after="0" w:line="480" w:lineRule="auto"/>
              <w:ind w:right="-993"/>
              <w:rPr>
                <w:sz w:val="16"/>
                <w:szCs w:val="16"/>
              </w:rPr>
            </w:pPr>
            <w:r w:rsidRPr="00824496">
              <w:rPr>
                <w:sz w:val="16"/>
                <w:szCs w:val="16"/>
              </w:rPr>
              <w:t>2</w:t>
            </w:r>
          </w:p>
        </w:tc>
        <w:tc>
          <w:tcPr>
            <w:tcW w:w="1316" w:type="dxa"/>
            <w:tcBorders>
              <w:top w:val="nil"/>
              <w:left w:val="nil"/>
              <w:bottom w:val="single" w:sz="4" w:space="0" w:color="auto"/>
              <w:right w:val="single" w:sz="4" w:space="0" w:color="auto"/>
            </w:tcBorders>
            <w:vAlign w:val="center"/>
            <w:hideMark/>
          </w:tcPr>
          <w:p w14:paraId="12B6EFE5"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nil"/>
              <w:left w:val="nil"/>
              <w:bottom w:val="single" w:sz="4" w:space="0" w:color="auto"/>
              <w:right w:val="single" w:sz="4" w:space="0" w:color="auto"/>
            </w:tcBorders>
            <w:vAlign w:val="center"/>
          </w:tcPr>
          <w:p w14:paraId="0F1DDB61" w14:textId="77777777" w:rsidR="00CF3C8E" w:rsidRPr="00824496" w:rsidRDefault="00CF3C8E" w:rsidP="006B7C83">
            <w:pPr>
              <w:spacing w:before="240" w:after="0" w:line="480" w:lineRule="auto"/>
              <w:ind w:right="-107"/>
              <w:rPr>
                <w:sz w:val="16"/>
                <w:szCs w:val="16"/>
              </w:rPr>
            </w:pPr>
            <w:r w:rsidRPr="00E40821">
              <w:rPr>
                <w:sz w:val="16"/>
                <w:szCs w:val="16"/>
              </w:rPr>
              <w:t xml:space="preserve">Course 2 – Design principles of the Fin Ray effect                                                 </w:t>
            </w:r>
          </w:p>
        </w:tc>
        <w:tc>
          <w:tcPr>
            <w:tcW w:w="4536" w:type="dxa"/>
            <w:tcBorders>
              <w:top w:val="nil"/>
              <w:left w:val="nil"/>
              <w:bottom w:val="single" w:sz="4" w:space="0" w:color="auto"/>
              <w:right w:val="single" w:sz="4" w:space="0" w:color="auto"/>
            </w:tcBorders>
            <w:vAlign w:val="center"/>
          </w:tcPr>
          <w:p w14:paraId="0775D665" w14:textId="77777777" w:rsidR="00CF3C8E" w:rsidRPr="00824496" w:rsidRDefault="00CF3C8E" w:rsidP="006B7C83">
            <w:pPr>
              <w:spacing w:before="240" w:after="0" w:line="480" w:lineRule="auto"/>
              <w:ind w:right="-993"/>
              <w:rPr>
                <w:sz w:val="16"/>
                <w:szCs w:val="16"/>
              </w:rPr>
            </w:pPr>
            <w:r w:rsidRPr="000A2DA6">
              <w:rPr>
                <w:sz w:val="16"/>
                <w:szCs w:val="16"/>
              </w:rPr>
              <w:t>Date: 25 May 2026                 Hour: 17.00 – 18.</w:t>
            </w:r>
            <w:r>
              <w:rPr>
                <w:sz w:val="16"/>
                <w:szCs w:val="16"/>
              </w:rPr>
              <w:t>3</w:t>
            </w:r>
            <w:r w:rsidRPr="000A2DA6">
              <w:rPr>
                <w:sz w:val="16"/>
                <w:szCs w:val="16"/>
              </w:rPr>
              <w:t>0 EET (16.00 – 17.</w:t>
            </w:r>
            <w:r>
              <w:rPr>
                <w:sz w:val="16"/>
                <w:szCs w:val="16"/>
              </w:rPr>
              <w:t>3</w:t>
            </w:r>
            <w:r w:rsidRPr="000A2DA6">
              <w:rPr>
                <w:sz w:val="16"/>
                <w:szCs w:val="16"/>
              </w:rPr>
              <w:t xml:space="preserve">0 CET) </w:t>
            </w:r>
          </w:p>
        </w:tc>
      </w:tr>
      <w:tr w:rsidR="00CF3C8E" w:rsidRPr="00824496" w14:paraId="07526B07" w14:textId="77777777" w:rsidTr="006B7C83">
        <w:trPr>
          <w:trHeight w:val="280"/>
        </w:trPr>
        <w:tc>
          <w:tcPr>
            <w:tcW w:w="806" w:type="dxa"/>
            <w:tcBorders>
              <w:top w:val="nil"/>
              <w:left w:val="single" w:sz="4" w:space="0" w:color="auto"/>
              <w:bottom w:val="single" w:sz="4" w:space="0" w:color="auto"/>
              <w:right w:val="single" w:sz="4" w:space="0" w:color="auto"/>
            </w:tcBorders>
            <w:vAlign w:val="center"/>
            <w:hideMark/>
          </w:tcPr>
          <w:p w14:paraId="1B728BFB" w14:textId="77777777" w:rsidR="00CF3C8E" w:rsidRPr="00824496" w:rsidRDefault="00CF3C8E" w:rsidP="006B7C83">
            <w:pPr>
              <w:spacing w:before="240" w:after="0" w:line="480" w:lineRule="auto"/>
              <w:ind w:right="-993"/>
              <w:rPr>
                <w:sz w:val="16"/>
                <w:szCs w:val="16"/>
              </w:rPr>
            </w:pPr>
            <w:r w:rsidRPr="00824496">
              <w:rPr>
                <w:sz w:val="16"/>
                <w:szCs w:val="16"/>
              </w:rPr>
              <w:t>3</w:t>
            </w:r>
          </w:p>
        </w:tc>
        <w:tc>
          <w:tcPr>
            <w:tcW w:w="1316" w:type="dxa"/>
            <w:tcBorders>
              <w:top w:val="nil"/>
              <w:left w:val="nil"/>
              <w:bottom w:val="single" w:sz="4" w:space="0" w:color="auto"/>
              <w:right w:val="single" w:sz="4" w:space="0" w:color="auto"/>
            </w:tcBorders>
            <w:vAlign w:val="center"/>
            <w:hideMark/>
          </w:tcPr>
          <w:p w14:paraId="1470D309"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nil"/>
              <w:left w:val="nil"/>
              <w:bottom w:val="single" w:sz="4" w:space="0" w:color="auto"/>
              <w:right w:val="single" w:sz="4" w:space="0" w:color="auto"/>
            </w:tcBorders>
            <w:vAlign w:val="center"/>
          </w:tcPr>
          <w:p w14:paraId="475CB23F" w14:textId="77777777" w:rsidR="00CF3C8E" w:rsidRPr="00824496" w:rsidRDefault="00CF3C8E" w:rsidP="006B7C83">
            <w:pPr>
              <w:spacing w:before="240" w:after="0" w:line="480" w:lineRule="auto"/>
              <w:ind w:right="-107"/>
              <w:rPr>
                <w:sz w:val="16"/>
                <w:szCs w:val="16"/>
              </w:rPr>
            </w:pPr>
            <w:r w:rsidRPr="000A2DA6">
              <w:rPr>
                <w:sz w:val="16"/>
                <w:szCs w:val="16"/>
              </w:rPr>
              <w:t xml:space="preserve">Course 3 – FEA simulation of soft grippers                                                          </w:t>
            </w:r>
          </w:p>
        </w:tc>
        <w:tc>
          <w:tcPr>
            <w:tcW w:w="4536" w:type="dxa"/>
            <w:tcBorders>
              <w:top w:val="nil"/>
              <w:left w:val="nil"/>
              <w:bottom w:val="single" w:sz="4" w:space="0" w:color="auto"/>
              <w:right w:val="single" w:sz="4" w:space="0" w:color="auto"/>
            </w:tcBorders>
            <w:vAlign w:val="center"/>
          </w:tcPr>
          <w:p w14:paraId="4A2EFAA5" w14:textId="77777777" w:rsidR="00CF3C8E" w:rsidRPr="00824496" w:rsidRDefault="00CF3C8E" w:rsidP="006B7C83">
            <w:pPr>
              <w:spacing w:before="240" w:after="0" w:line="480" w:lineRule="auto"/>
              <w:ind w:right="-993"/>
              <w:rPr>
                <w:sz w:val="16"/>
                <w:szCs w:val="16"/>
              </w:rPr>
            </w:pPr>
            <w:r w:rsidRPr="000A2DA6">
              <w:rPr>
                <w:sz w:val="16"/>
                <w:szCs w:val="16"/>
              </w:rPr>
              <w:t>Date: 27 May 2026                 Hour: 17.00 – 18.</w:t>
            </w:r>
            <w:r>
              <w:rPr>
                <w:sz w:val="16"/>
                <w:szCs w:val="16"/>
              </w:rPr>
              <w:t>3</w:t>
            </w:r>
            <w:r w:rsidRPr="000A2DA6">
              <w:rPr>
                <w:sz w:val="16"/>
                <w:szCs w:val="16"/>
              </w:rPr>
              <w:t>0 EET (16.00 – 17.</w:t>
            </w:r>
            <w:r>
              <w:rPr>
                <w:sz w:val="16"/>
                <w:szCs w:val="16"/>
              </w:rPr>
              <w:t>3</w:t>
            </w:r>
            <w:r w:rsidRPr="000A2DA6">
              <w:rPr>
                <w:sz w:val="16"/>
                <w:szCs w:val="16"/>
              </w:rPr>
              <w:t xml:space="preserve">0 CET) </w:t>
            </w:r>
          </w:p>
        </w:tc>
      </w:tr>
      <w:tr w:rsidR="00CF3C8E" w:rsidRPr="00824496" w14:paraId="578FC480" w14:textId="77777777" w:rsidTr="006B7C83">
        <w:trPr>
          <w:trHeight w:val="270"/>
        </w:trPr>
        <w:tc>
          <w:tcPr>
            <w:tcW w:w="806" w:type="dxa"/>
            <w:tcBorders>
              <w:top w:val="nil"/>
              <w:left w:val="single" w:sz="4" w:space="0" w:color="auto"/>
              <w:bottom w:val="single" w:sz="4" w:space="0" w:color="auto"/>
              <w:right w:val="single" w:sz="4" w:space="0" w:color="auto"/>
            </w:tcBorders>
            <w:vAlign w:val="center"/>
            <w:hideMark/>
          </w:tcPr>
          <w:p w14:paraId="7FE0B246" w14:textId="77777777" w:rsidR="00CF3C8E" w:rsidRPr="00824496" w:rsidRDefault="00CF3C8E" w:rsidP="006B7C83">
            <w:pPr>
              <w:spacing w:before="240" w:after="0" w:line="480" w:lineRule="auto"/>
              <w:ind w:right="-993"/>
              <w:rPr>
                <w:sz w:val="16"/>
                <w:szCs w:val="16"/>
              </w:rPr>
            </w:pPr>
            <w:r w:rsidRPr="00824496">
              <w:rPr>
                <w:sz w:val="16"/>
                <w:szCs w:val="16"/>
              </w:rPr>
              <w:t>4</w:t>
            </w:r>
          </w:p>
        </w:tc>
        <w:tc>
          <w:tcPr>
            <w:tcW w:w="1316" w:type="dxa"/>
            <w:tcBorders>
              <w:top w:val="nil"/>
              <w:left w:val="nil"/>
              <w:bottom w:val="single" w:sz="4" w:space="0" w:color="auto"/>
              <w:right w:val="single" w:sz="4" w:space="0" w:color="auto"/>
            </w:tcBorders>
            <w:vAlign w:val="center"/>
            <w:hideMark/>
          </w:tcPr>
          <w:p w14:paraId="6A241340"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nil"/>
              <w:left w:val="nil"/>
              <w:bottom w:val="single" w:sz="4" w:space="0" w:color="auto"/>
              <w:right w:val="single" w:sz="4" w:space="0" w:color="auto"/>
            </w:tcBorders>
            <w:vAlign w:val="center"/>
          </w:tcPr>
          <w:p w14:paraId="050366C7" w14:textId="77777777" w:rsidR="00CF3C8E" w:rsidRPr="00824496" w:rsidRDefault="00CF3C8E" w:rsidP="006B7C83">
            <w:pPr>
              <w:spacing w:before="240" w:after="0" w:line="480" w:lineRule="auto"/>
              <w:ind w:right="-107"/>
              <w:rPr>
                <w:sz w:val="16"/>
                <w:szCs w:val="16"/>
              </w:rPr>
            </w:pPr>
            <w:r w:rsidRPr="000A2DA6">
              <w:rPr>
                <w:sz w:val="16"/>
                <w:szCs w:val="16"/>
              </w:rPr>
              <w:t xml:space="preserve">Course 4 – Actuation system design                                                                         </w:t>
            </w:r>
          </w:p>
        </w:tc>
        <w:tc>
          <w:tcPr>
            <w:tcW w:w="4536" w:type="dxa"/>
            <w:tcBorders>
              <w:top w:val="nil"/>
              <w:left w:val="nil"/>
              <w:bottom w:val="single" w:sz="4" w:space="0" w:color="auto"/>
              <w:right w:val="single" w:sz="4" w:space="0" w:color="auto"/>
            </w:tcBorders>
            <w:vAlign w:val="center"/>
          </w:tcPr>
          <w:p w14:paraId="6E8AA2AD" w14:textId="77777777" w:rsidR="00CF3C8E" w:rsidRPr="00824496" w:rsidRDefault="00CF3C8E" w:rsidP="006B7C83">
            <w:pPr>
              <w:spacing w:before="240" w:after="0" w:line="480" w:lineRule="auto"/>
              <w:ind w:right="-993"/>
              <w:rPr>
                <w:sz w:val="16"/>
                <w:szCs w:val="16"/>
              </w:rPr>
            </w:pPr>
            <w:r w:rsidRPr="000A2DA6">
              <w:rPr>
                <w:sz w:val="16"/>
                <w:szCs w:val="16"/>
              </w:rPr>
              <w:t>Date: 29 May 2026                 Hour: 14.00 – 15.</w:t>
            </w:r>
            <w:r>
              <w:rPr>
                <w:sz w:val="16"/>
                <w:szCs w:val="16"/>
              </w:rPr>
              <w:t>3</w:t>
            </w:r>
            <w:r w:rsidRPr="000A2DA6">
              <w:rPr>
                <w:sz w:val="16"/>
                <w:szCs w:val="16"/>
              </w:rPr>
              <w:t>0 EET (13.00-14.</w:t>
            </w:r>
            <w:r>
              <w:rPr>
                <w:sz w:val="16"/>
                <w:szCs w:val="16"/>
              </w:rPr>
              <w:t>3</w:t>
            </w:r>
            <w:r w:rsidRPr="000A2DA6">
              <w:rPr>
                <w:sz w:val="16"/>
                <w:szCs w:val="16"/>
              </w:rPr>
              <w:t>0 CET)</w:t>
            </w:r>
          </w:p>
        </w:tc>
      </w:tr>
      <w:tr w:rsidR="00CF3C8E" w:rsidRPr="00824496" w14:paraId="0486BC98" w14:textId="77777777" w:rsidTr="006B7C83">
        <w:trPr>
          <w:trHeight w:val="418"/>
        </w:trPr>
        <w:tc>
          <w:tcPr>
            <w:tcW w:w="806" w:type="dxa"/>
            <w:tcBorders>
              <w:top w:val="nil"/>
              <w:left w:val="single" w:sz="4" w:space="0" w:color="auto"/>
              <w:bottom w:val="single" w:sz="4" w:space="0" w:color="auto"/>
              <w:right w:val="single" w:sz="4" w:space="0" w:color="auto"/>
            </w:tcBorders>
            <w:vAlign w:val="center"/>
          </w:tcPr>
          <w:p w14:paraId="417253DE" w14:textId="77777777" w:rsidR="00CF3C8E" w:rsidRPr="00824496" w:rsidRDefault="00CF3C8E" w:rsidP="006B7C83">
            <w:pPr>
              <w:spacing w:before="240" w:after="0" w:line="480" w:lineRule="auto"/>
              <w:ind w:right="-993"/>
              <w:rPr>
                <w:sz w:val="16"/>
                <w:szCs w:val="16"/>
              </w:rPr>
            </w:pPr>
            <w:r w:rsidRPr="00824496">
              <w:rPr>
                <w:sz w:val="16"/>
                <w:szCs w:val="16"/>
              </w:rPr>
              <w:t>5</w:t>
            </w:r>
          </w:p>
        </w:tc>
        <w:tc>
          <w:tcPr>
            <w:tcW w:w="1316" w:type="dxa"/>
            <w:tcBorders>
              <w:top w:val="nil"/>
              <w:left w:val="nil"/>
              <w:bottom w:val="single" w:sz="4" w:space="0" w:color="auto"/>
              <w:right w:val="single" w:sz="4" w:space="0" w:color="auto"/>
            </w:tcBorders>
            <w:vAlign w:val="center"/>
          </w:tcPr>
          <w:p w14:paraId="5A083EAB"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nil"/>
              <w:left w:val="nil"/>
              <w:bottom w:val="single" w:sz="4" w:space="0" w:color="auto"/>
              <w:right w:val="single" w:sz="4" w:space="0" w:color="auto"/>
            </w:tcBorders>
            <w:vAlign w:val="center"/>
          </w:tcPr>
          <w:p w14:paraId="095909DB" w14:textId="77777777" w:rsidR="00CF3C8E" w:rsidRPr="00824496" w:rsidRDefault="00CF3C8E" w:rsidP="006B7C83">
            <w:pPr>
              <w:spacing w:before="240" w:after="0" w:line="480" w:lineRule="auto"/>
              <w:ind w:right="-107"/>
              <w:rPr>
                <w:sz w:val="16"/>
                <w:szCs w:val="16"/>
              </w:rPr>
            </w:pPr>
            <w:r w:rsidRPr="000A2DA6">
              <w:rPr>
                <w:sz w:val="16"/>
                <w:szCs w:val="16"/>
              </w:rPr>
              <w:t xml:space="preserve">Course 5 – Fabrication techniques                                                              </w:t>
            </w:r>
          </w:p>
        </w:tc>
        <w:tc>
          <w:tcPr>
            <w:tcW w:w="4536" w:type="dxa"/>
            <w:tcBorders>
              <w:top w:val="nil"/>
              <w:left w:val="nil"/>
              <w:bottom w:val="single" w:sz="4" w:space="0" w:color="auto"/>
              <w:right w:val="single" w:sz="4" w:space="0" w:color="auto"/>
            </w:tcBorders>
            <w:vAlign w:val="center"/>
          </w:tcPr>
          <w:p w14:paraId="37DBC0F8" w14:textId="77777777" w:rsidR="00CF3C8E" w:rsidRPr="00824496" w:rsidRDefault="00CF3C8E" w:rsidP="006B7C83">
            <w:pPr>
              <w:spacing w:before="240" w:after="0" w:line="480" w:lineRule="auto"/>
              <w:ind w:right="-993"/>
              <w:rPr>
                <w:sz w:val="16"/>
                <w:szCs w:val="16"/>
              </w:rPr>
            </w:pPr>
            <w:r w:rsidRPr="000A2DA6">
              <w:rPr>
                <w:sz w:val="16"/>
                <w:szCs w:val="16"/>
              </w:rPr>
              <w:t>Date: 02 June 2026                 Hour: 17.00 – 18.</w:t>
            </w:r>
            <w:r>
              <w:rPr>
                <w:sz w:val="16"/>
                <w:szCs w:val="16"/>
              </w:rPr>
              <w:t>3</w:t>
            </w:r>
            <w:r w:rsidRPr="000A2DA6">
              <w:rPr>
                <w:sz w:val="16"/>
                <w:szCs w:val="16"/>
              </w:rPr>
              <w:t>0 EET (16.00 – 17.</w:t>
            </w:r>
            <w:r>
              <w:rPr>
                <w:sz w:val="16"/>
                <w:szCs w:val="16"/>
              </w:rPr>
              <w:t>3</w:t>
            </w:r>
            <w:r w:rsidRPr="000A2DA6">
              <w:rPr>
                <w:sz w:val="16"/>
                <w:szCs w:val="16"/>
              </w:rPr>
              <w:t xml:space="preserve">0 CET) </w:t>
            </w:r>
          </w:p>
        </w:tc>
      </w:tr>
      <w:tr w:rsidR="00CF3C8E" w:rsidRPr="00824496" w14:paraId="2A4F4070" w14:textId="77777777" w:rsidTr="006B7C83">
        <w:trPr>
          <w:trHeight w:val="418"/>
        </w:trPr>
        <w:tc>
          <w:tcPr>
            <w:tcW w:w="806" w:type="dxa"/>
            <w:tcBorders>
              <w:top w:val="nil"/>
              <w:left w:val="single" w:sz="4" w:space="0" w:color="auto"/>
              <w:bottom w:val="single" w:sz="4" w:space="0" w:color="auto"/>
              <w:right w:val="single" w:sz="4" w:space="0" w:color="auto"/>
            </w:tcBorders>
            <w:vAlign w:val="center"/>
          </w:tcPr>
          <w:p w14:paraId="3FFDC62C" w14:textId="77777777" w:rsidR="00CF3C8E" w:rsidRPr="00824496" w:rsidRDefault="00CF3C8E" w:rsidP="006B7C83">
            <w:pPr>
              <w:spacing w:before="240" w:after="0" w:line="480" w:lineRule="auto"/>
              <w:ind w:right="-993"/>
              <w:rPr>
                <w:sz w:val="16"/>
                <w:szCs w:val="16"/>
              </w:rPr>
            </w:pPr>
            <w:r>
              <w:rPr>
                <w:sz w:val="16"/>
                <w:szCs w:val="16"/>
              </w:rPr>
              <w:t>6</w:t>
            </w:r>
          </w:p>
        </w:tc>
        <w:tc>
          <w:tcPr>
            <w:tcW w:w="1316" w:type="dxa"/>
            <w:tcBorders>
              <w:top w:val="nil"/>
              <w:left w:val="nil"/>
              <w:bottom w:val="single" w:sz="4" w:space="0" w:color="auto"/>
              <w:right w:val="single" w:sz="4" w:space="0" w:color="auto"/>
            </w:tcBorders>
            <w:vAlign w:val="center"/>
          </w:tcPr>
          <w:p w14:paraId="05A84D3F" w14:textId="77777777" w:rsidR="00CF3C8E" w:rsidRPr="00824496" w:rsidRDefault="00CF3C8E" w:rsidP="006B7C83">
            <w:pPr>
              <w:spacing w:before="240" w:after="0" w:line="480" w:lineRule="auto"/>
              <w:ind w:right="-993"/>
              <w:rPr>
                <w:sz w:val="16"/>
                <w:szCs w:val="16"/>
              </w:rPr>
            </w:pPr>
            <w:r w:rsidRPr="00824496">
              <w:rPr>
                <w:sz w:val="16"/>
                <w:szCs w:val="16"/>
              </w:rPr>
              <w:t>Remote</w:t>
            </w:r>
          </w:p>
        </w:tc>
        <w:tc>
          <w:tcPr>
            <w:tcW w:w="3827" w:type="dxa"/>
            <w:tcBorders>
              <w:top w:val="nil"/>
              <w:left w:val="nil"/>
              <w:bottom w:val="single" w:sz="4" w:space="0" w:color="auto"/>
              <w:right w:val="single" w:sz="4" w:space="0" w:color="auto"/>
            </w:tcBorders>
            <w:vAlign w:val="center"/>
          </w:tcPr>
          <w:p w14:paraId="24A81366" w14:textId="77777777" w:rsidR="00CF3C8E" w:rsidRPr="00824496" w:rsidRDefault="00CF3C8E" w:rsidP="006B7C83">
            <w:pPr>
              <w:spacing w:before="240" w:after="0" w:line="480" w:lineRule="auto"/>
              <w:ind w:right="-107"/>
              <w:rPr>
                <w:sz w:val="16"/>
                <w:szCs w:val="16"/>
              </w:rPr>
            </w:pPr>
            <w:r w:rsidRPr="000A2DA6">
              <w:rPr>
                <w:sz w:val="16"/>
                <w:szCs w:val="16"/>
              </w:rPr>
              <w:t xml:space="preserve">Course 6 – Experimental testing preparation                                                      </w:t>
            </w:r>
          </w:p>
        </w:tc>
        <w:tc>
          <w:tcPr>
            <w:tcW w:w="4536" w:type="dxa"/>
            <w:tcBorders>
              <w:top w:val="nil"/>
              <w:left w:val="nil"/>
              <w:bottom w:val="single" w:sz="4" w:space="0" w:color="auto"/>
              <w:right w:val="single" w:sz="4" w:space="0" w:color="auto"/>
            </w:tcBorders>
            <w:vAlign w:val="center"/>
          </w:tcPr>
          <w:p w14:paraId="5EFCFBA8" w14:textId="77777777" w:rsidR="00CF3C8E" w:rsidRPr="00824496" w:rsidRDefault="00CF3C8E" w:rsidP="006B7C83">
            <w:pPr>
              <w:spacing w:before="240" w:after="0" w:line="480" w:lineRule="auto"/>
              <w:ind w:right="-993"/>
              <w:rPr>
                <w:sz w:val="16"/>
                <w:szCs w:val="16"/>
              </w:rPr>
            </w:pPr>
            <w:r w:rsidRPr="000A2DA6">
              <w:rPr>
                <w:sz w:val="16"/>
                <w:szCs w:val="16"/>
              </w:rPr>
              <w:t>Date: 04 June 2026                 Hour: 17.00 – 18.</w:t>
            </w:r>
            <w:r>
              <w:rPr>
                <w:sz w:val="16"/>
                <w:szCs w:val="16"/>
              </w:rPr>
              <w:t>3</w:t>
            </w:r>
            <w:r w:rsidRPr="000A2DA6">
              <w:rPr>
                <w:sz w:val="16"/>
                <w:szCs w:val="16"/>
              </w:rPr>
              <w:t>0 EET (16.00 – 17.</w:t>
            </w:r>
            <w:r>
              <w:rPr>
                <w:sz w:val="16"/>
                <w:szCs w:val="16"/>
              </w:rPr>
              <w:t>3</w:t>
            </w:r>
            <w:r w:rsidRPr="000A2DA6">
              <w:rPr>
                <w:sz w:val="16"/>
                <w:szCs w:val="16"/>
              </w:rPr>
              <w:t xml:space="preserve">0 CET) </w:t>
            </w:r>
          </w:p>
        </w:tc>
      </w:tr>
      <w:tr w:rsidR="00CF3C8E" w:rsidRPr="00824496" w14:paraId="51257243" w14:textId="77777777" w:rsidTr="006B7C83">
        <w:trPr>
          <w:trHeight w:val="268"/>
        </w:trPr>
        <w:tc>
          <w:tcPr>
            <w:tcW w:w="806" w:type="dxa"/>
            <w:tcBorders>
              <w:top w:val="nil"/>
              <w:left w:val="single" w:sz="4" w:space="0" w:color="auto"/>
              <w:bottom w:val="single" w:sz="4" w:space="0" w:color="auto"/>
              <w:right w:val="single" w:sz="4" w:space="0" w:color="auto"/>
            </w:tcBorders>
            <w:vAlign w:val="center"/>
            <w:hideMark/>
          </w:tcPr>
          <w:p w14:paraId="3D67CB73" w14:textId="77777777" w:rsidR="00CF3C8E" w:rsidRPr="00824496" w:rsidRDefault="00CF3C8E" w:rsidP="006B7C83">
            <w:pPr>
              <w:spacing w:before="240" w:after="0" w:line="480" w:lineRule="auto"/>
              <w:ind w:right="-993"/>
              <w:rPr>
                <w:sz w:val="16"/>
                <w:szCs w:val="16"/>
              </w:rPr>
            </w:pPr>
            <w:r w:rsidRPr="00824496">
              <w:rPr>
                <w:sz w:val="16"/>
                <w:szCs w:val="16"/>
              </w:rPr>
              <w:t>6</w:t>
            </w:r>
          </w:p>
        </w:tc>
        <w:tc>
          <w:tcPr>
            <w:tcW w:w="1316" w:type="dxa"/>
            <w:tcBorders>
              <w:top w:val="nil"/>
              <w:left w:val="nil"/>
              <w:bottom w:val="single" w:sz="4" w:space="0" w:color="auto"/>
              <w:right w:val="single" w:sz="4" w:space="0" w:color="auto"/>
            </w:tcBorders>
            <w:vAlign w:val="center"/>
            <w:hideMark/>
          </w:tcPr>
          <w:p w14:paraId="51F4CE8C" w14:textId="77777777" w:rsidR="00CF3C8E" w:rsidRPr="00824496" w:rsidRDefault="00CF3C8E" w:rsidP="006B7C83">
            <w:pPr>
              <w:spacing w:before="240" w:after="0" w:line="480" w:lineRule="auto"/>
              <w:ind w:right="-993"/>
              <w:rPr>
                <w:sz w:val="16"/>
                <w:szCs w:val="16"/>
              </w:rPr>
            </w:pPr>
            <w:r w:rsidRPr="00824496">
              <w:rPr>
                <w:sz w:val="16"/>
                <w:szCs w:val="16"/>
              </w:rPr>
              <w:t>In-person</w:t>
            </w:r>
          </w:p>
        </w:tc>
        <w:tc>
          <w:tcPr>
            <w:tcW w:w="3827" w:type="dxa"/>
            <w:tcBorders>
              <w:top w:val="nil"/>
              <w:left w:val="nil"/>
              <w:bottom w:val="single" w:sz="4" w:space="0" w:color="auto"/>
              <w:right w:val="single" w:sz="4" w:space="0" w:color="auto"/>
            </w:tcBorders>
            <w:vAlign w:val="center"/>
          </w:tcPr>
          <w:p w14:paraId="37A4AD8C" w14:textId="77777777" w:rsidR="00CF3C8E" w:rsidRPr="00824496" w:rsidRDefault="00CF3C8E" w:rsidP="006B7C83">
            <w:pPr>
              <w:spacing w:before="240" w:after="0" w:line="480" w:lineRule="auto"/>
              <w:ind w:right="-107"/>
              <w:rPr>
                <w:sz w:val="16"/>
                <w:szCs w:val="16"/>
              </w:rPr>
            </w:pPr>
            <w:r w:rsidRPr="0054686F">
              <w:rPr>
                <w:sz w:val="16"/>
                <w:szCs w:val="16"/>
              </w:rPr>
              <w:t>The on-site week is structured as an intensive, project-based activity in which students design, model, and validate a soft robotic Fin-Ray gripper. The activity concludes with the presentation and assessment of the obtained results.</w:t>
            </w:r>
          </w:p>
        </w:tc>
        <w:tc>
          <w:tcPr>
            <w:tcW w:w="4536" w:type="dxa"/>
            <w:tcBorders>
              <w:top w:val="nil"/>
              <w:left w:val="nil"/>
              <w:bottom w:val="single" w:sz="4" w:space="0" w:color="auto"/>
              <w:right w:val="single" w:sz="4" w:space="0" w:color="auto"/>
            </w:tcBorders>
            <w:vAlign w:val="center"/>
          </w:tcPr>
          <w:p w14:paraId="43A2A1C9" w14:textId="77777777" w:rsidR="00CF3C8E" w:rsidRPr="00824496" w:rsidRDefault="00CF3C8E" w:rsidP="006B7C83">
            <w:pPr>
              <w:spacing w:before="240" w:after="0" w:line="480" w:lineRule="auto"/>
              <w:ind w:right="-993"/>
              <w:rPr>
                <w:sz w:val="16"/>
                <w:szCs w:val="16"/>
              </w:rPr>
            </w:pPr>
            <w:r>
              <w:rPr>
                <w:rFonts w:eastAsia="Times New Roman" w:cs="Times New Roman"/>
                <w:bCs/>
                <w:iCs/>
                <w:color w:val="000000"/>
                <w:sz w:val="16"/>
                <w:szCs w:val="16"/>
                <w:lang w:eastAsia="en-GB"/>
              </w:rPr>
              <w:t xml:space="preserve">Period: 25/05/2026 - 04/06/2026 </w:t>
            </w:r>
          </w:p>
        </w:tc>
      </w:tr>
    </w:tbl>
    <w:p w14:paraId="5DEF8F90" w14:textId="77777777" w:rsidR="00CF3C8E" w:rsidRDefault="00CF3C8E" w:rsidP="00441CFB">
      <w:pPr>
        <w:keepNext/>
        <w:spacing w:after="0"/>
        <w:jc w:val="center"/>
        <w:rPr>
          <w:rFonts w:ascii="Verdana" w:eastAsia="Verdana" w:hAnsi="Verdana" w:cs="Verdana"/>
          <w:b/>
          <w:bCs/>
          <w:color w:val="002060"/>
          <w:sz w:val="24"/>
          <w:szCs w:val="24"/>
        </w:rPr>
      </w:pPr>
    </w:p>
    <w:p w14:paraId="2CC71779" w14:textId="7A45AC4A" w:rsidR="00441CFB" w:rsidRDefault="00000000" w:rsidP="00441CFB">
      <w:pPr>
        <w:keepNext/>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parties</w:t>
      </w:r>
    </w:p>
    <w:tbl>
      <w:tblPr>
        <w:tblStyle w:val="afff3"/>
        <w:tblpPr w:leftFromText="142" w:rightFromText="142" w:vertAnchor="text" w:horzAnchor="page" w:tblpXSpec="center" w:tblpY="1"/>
        <w:tblOverlap w:val="never"/>
        <w:tblW w:w="10467" w:type="dxa"/>
        <w:tblInd w:w="0" w:type="dxa"/>
        <w:tblLayout w:type="fixed"/>
        <w:tblLook w:val="0400" w:firstRow="0" w:lastRow="0" w:firstColumn="0" w:lastColumn="0" w:noHBand="0" w:noVBand="1"/>
      </w:tblPr>
      <w:tblGrid>
        <w:gridCol w:w="2612"/>
        <w:gridCol w:w="1633"/>
        <w:gridCol w:w="2268"/>
        <w:gridCol w:w="1701"/>
        <w:gridCol w:w="992"/>
        <w:gridCol w:w="1261"/>
      </w:tblGrid>
      <w:tr w:rsidR="00050830" w14:paraId="20ED5BF9" w14:textId="77777777" w:rsidTr="00B653F0">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238E30A8" w14:textId="77777777" w:rsidR="00050830" w:rsidRDefault="00000000" w:rsidP="00441CFB">
            <w:pPr>
              <w:keepNext/>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050830" w14:paraId="38A11F2D" w14:textId="77777777" w:rsidTr="00CB41F1">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4CEE291C" w14:textId="77777777" w:rsidR="00050830" w:rsidRDefault="00000000" w:rsidP="00441CFB">
            <w:pPr>
              <w:keepNext/>
              <w:spacing w:after="0" w:line="240" w:lineRule="auto"/>
              <w:jc w:val="center"/>
              <w:rPr>
                <w:b/>
                <w:bCs/>
                <w:color w:val="000000"/>
                <w:sz w:val="16"/>
                <w:szCs w:val="16"/>
              </w:rPr>
            </w:pPr>
            <w:r>
              <w:rPr>
                <w:b/>
                <w:bCs/>
                <w:color w:val="000000"/>
                <w:sz w:val="16"/>
                <w:szCs w:val="16"/>
              </w:rPr>
              <w:t>Commitment</w:t>
            </w:r>
          </w:p>
        </w:tc>
        <w:tc>
          <w:tcPr>
            <w:tcW w:w="1633" w:type="dxa"/>
            <w:tcBorders>
              <w:top w:val="single" w:sz="6" w:space="0" w:color="000000"/>
              <w:bottom w:val="single" w:sz="8" w:space="0" w:color="000000"/>
              <w:right w:val="single" w:sz="8" w:space="0" w:color="000000"/>
            </w:tcBorders>
            <w:shd w:val="clear" w:color="auto" w:fill="auto"/>
            <w:vAlign w:val="center"/>
          </w:tcPr>
          <w:p w14:paraId="67AC0637"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2268" w:type="dxa"/>
            <w:tcBorders>
              <w:top w:val="single" w:sz="6" w:space="0" w:color="000000"/>
              <w:left w:val="single" w:sz="8" w:space="0" w:color="000000"/>
              <w:bottom w:val="single" w:sz="8" w:space="0" w:color="000000"/>
            </w:tcBorders>
            <w:shd w:val="clear" w:color="auto" w:fill="auto"/>
            <w:vAlign w:val="center"/>
          </w:tcPr>
          <w:p w14:paraId="4D774D29" w14:textId="77777777" w:rsidR="00050830" w:rsidRDefault="00000000" w:rsidP="00441CFB">
            <w:pPr>
              <w:keepNext/>
              <w:spacing w:after="0" w:line="240" w:lineRule="auto"/>
              <w:jc w:val="center"/>
              <w:rPr>
                <w:b/>
                <w:bCs/>
                <w:color w:val="000000"/>
                <w:sz w:val="16"/>
                <w:szCs w:val="16"/>
              </w:rPr>
            </w:pPr>
            <w:r>
              <w:rPr>
                <w:b/>
                <w:bCs/>
                <w:color w:val="000000"/>
                <w:sz w:val="16"/>
                <w:szCs w:val="16"/>
              </w:rPr>
              <w:t>Email</w:t>
            </w:r>
          </w:p>
        </w:tc>
        <w:tc>
          <w:tcPr>
            <w:tcW w:w="1701" w:type="dxa"/>
            <w:tcBorders>
              <w:top w:val="single" w:sz="6" w:space="0" w:color="000000"/>
              <w:left w:val="single" w:sz="8" w:space="0" w:color="000000"/>
              <w:bottom w:val="single" w:sz="8" w:space="0" w:color="000000"/>
            </w:tcBorders>
            <w:shd w:val="clear" w:color="auto" w:fill="auto"/>
            <w:vAlign w:val="center"/>
          </w:tcPr>
          <w:p w14:paraId="74D80E49" w14:textId="77777777" w:rsidR="00050830" w:rsidRDefault="00000000" w:rsidP="00441CFB">
            <w:pPr>
              <w:keepNext/>
              <w:spacing w:after="0" w:line="240" w:lineRule="auto"/>
              <w:jc w:val="center"/>
              <w:rPr>
                <w:b/>
                <w:bCs/>
                <w:color w:val="000000"/>
                <w:sz w:val="16"/>
                <w:szCs w:val="16"/>
              </w:rPr>
            </w:pPr>
            <w:r>
              <w:rPr>
                <w:b/>
                <w:bCs/>
                <w:color w:val="000000"/>
                <w:sz w:val="16"/>
                <w:szCs w:val="16"/>
              </w:rPr>
              <w:t>Position</w:t>
            </w:r>
          </w:p>
        </w:tc>
        <w:tc>
          <w:tcPr>
            <w:tcW w:w="992" w:type="dxa"/>
            <w:tcBorders>
              <w:top w:val="single" w:sz="6" w:space="0" w:color="000000"/>
              <w:left w:val="single" w:sz="8" w:space="0" w:color="000000"/>
              <w:bottom w:val="single" w:sz="8" w:space="0" w:color="000000"/>
              <w:right w:val="single" w:sz="8" w:space="0" w:color="000000"/>
            </w:tcBorders>
            <w:shd w:val="clear" w:color="auto" w:fill="auto"/>
            <w:vAlign w:val="center"/>
          </w:tcPr>
          <w:p w14:paraId="1FA8F20B" w14:textId="77777777" w:rsidR="00050830" w:rsidRDefault="00000000" w:rsidP="00441CFB">
            <w:pPr>
              <w:keepNext/>
              <w:spacing w:after="0" w:line="240" w:lineRule="auto"/>
              <w:jc w:val="center"/>
              <w:rPr>
                <w:b/>
                <w:bCs/>
                <w:color w:val="000000"/>
                <w:sz w:val="16"/>
                <w:szCs w:val="16"/>
              </w:rPr>
            </w:pPr>
            <w:r>
              <w:rPr>
                <w:b/>
                <w:bCs/>
                <w:color w:val="000000"/>
                <w:sz w:val="16"/>
                <w:szCs w:val="16"/>
              </w:rPr>
              <w:t>Date</w:t>
            </w:r>
          </w:p>
        </w:tc>
        <w:tc>
          <w:tcPr>
            <w:tcW w:w="1261" w:type="dxa"/>
            <w:tcBorders>
              <w:top w:val="single" w:sz="6" w:space="0" w:color="000000"/>
              <w:left w:val="single" w:sz="8" w:space="0" w:color="000000"/>
              <w:bottom w:val="single" w:sz="8" w:space="0" w:color="000000"/>
              <w:right w:val="single" w:sz="6" w:space="0" w:color="000000"/>
            </w:tcBorders>
            <w:shd w:val="clear" w:color="auto" w:fill="auto"/>
            <w:vAlign w:val="center"/>
          </w:tcPr>
          <w:p w14:paraId="2F5A5CA6" w14:textId="77777777" w:rsidR="00050830" w:rsidRDefault="00000000" w:rsidP="00441CFB">
            <w:pPr>
              <w:keepNext/>
              <w:spacing w:after="0" w:line="240" w:lineRule="auto"/>
              <w:jc w:val="center"/>
              <w:rPr>
                <w:b/>
                <w:bCs/>
                <w:color w:val="000000"/>
                <w:sz w:val="16"/>
                <w:szCs w:val="16"/>
              </w:rPr>
            </w:pPr>
            <w:r>
              <w:rPr>
                <w:b/>
                <w:bCs/>
                <w:color w:val="000000"/>
                <w:sz w:val="16"/>
                <w:szCs w:val="16"/>
              </w:rPr>
              <w:t>Signature</w:t>
            </w:r>
          </w:p>
        </w:tc>
      </w:tr>
      <w:tr w:rsidR="00050830" w14:paraId="67B07E7E" w14:textId="77777777" w:rsidTr="00CB41F1">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1835D725" w14:textId="77777777" w:rsidR="00050830" w:rsidRDefault="00000000" w:rsidP="00441CFB">
            <w:pPr>
              <w:keepNext/>
              <w:spacing w:after="0" w:line="240" w:lineRule="auto"/>
              <w:rPr>
                <w:color w:val="000000"/>
                <w:sz w:val="16"/>
                <w:szCs w:val="16"/>
              </w:rPr>
            </w:pPr>
            <w:r>
              <w:rPr>
                <w:color w:val="000000"/>
                <w:sz w:val="16"/>
                <w:szCs w:val="16"/>
              </w:rPr>
              <w:t>Student</w:t>
            </w:r>
          </w:p>
        </w:tc>
        <w:tc>
          <w:tcPr>
            <w:tcW w:w="1633" w:type="dxa"/>
            <w:tcBorders>
              <w:top w:val="single" w:sz="8" w:space="0" w:color="000000"/>
              <w:bottom w:val="single" w:sz="8" w:space="0" w:color="000000"/>
              <w:right w:val="single" w:sz="8" w:space="0" w:color="000000"/>
            </w:tcBorders>
            <w:shd w:val="clear" w:color="auto" w:fill="auto"/>
            <w:vAlign w:val="center"/>
          </w:tcPr>
          <w:p w14:paraId="648B5917" w14:textId="77777777" w:rsidR="00050830" w:rsidRDefault="00050830" w:rsidP="00441CFB">
            <w:pPr>
              <w:keepNext/>
              <w:spacing w:after="0" w:line="240" w:lineRule="auto"/>
              <w:jc w:val="center"/>
              <w:rPr>
                <w:color w:val="000000"/>
                <w:sz w:val="16"/>
                <w:szCs w:val="16"/>
                <w:highlight w:val="lightGray"/>
              </w:rPr>
            </w:pPr>
          </w:p>
        </w:tc>
        <w:tc>
          <w:tcPr>
            <w:tcW w:w="2268" w:type="dxa"/>
            <w:tcBorders>
              <w:top w:val="single" w:sz="8" w:space="0" w:color="000000"/>
              <w:left w:val="single" w:sz="8" w:space="0" w:color="000000"/>
              <w:bottom w:val="single" w:sz="8" w:space="0" w:color="000000"/>
            </w:tcBorders>
            <w:shd w:val="clear" w:color="auto" w:fill="auto"/>
            <w:vAlign w:val="center"/>
          </w:tcPr>
          <w:p w14:paraId="50E5BF77" w14:textId="77777777" w:rsidR="00050830" w:rsidRDefault="00050830" w:rsidP="00441CFB">
            <w:pPr>
              <w:keepNext/>
              <w:spacing w:after="0" w:line="240" w:lineRule="auto"/>
              <w:jc w:val="center"/>
              <w:rPr>
                <w:color w:val="000000"/>
                <w:sz w:val="16"/>
                <w:szCs w:val="16"/>
              </w:rPr>
            </w:pPr>
          </w:p>
          <w:p w14:paraId="18EF1897" w14:textId="77777777" w:rsidR="00050830" w:rsidRDefault="00050830" w:rsidP="00441CFB">
            <w:pPr>
              <w:keepNext/>
              <w:spacing w:after="0" w:line="240" w:lineRule="auto"/>
              <w:jc w:val="center"/>
              <w:rPr>
                <w:color w:val="000000"/>
                <w:sz w:val="16"/>
                <w:szCs w:val="16"/>
              </w:rPr>
            </w:pPr>
          </w:p>
        </w:tc>
        <w:tc>
          <w:tcPr>
            <w:tcW w:w="1701" w:type="dxa"/>
            <w:tcBorders>
              <w:top w:val="single" w:sz="8" w:space="0" w:color="000000"/>
              <w:left w:val="single" w:sz="8" w:space="0" w:color="000000"/>
              <w:bottom w:val="single" w:sz="8" w:space="0" w:color="000000"/>
            </w:tcBorders>
            <w:shd w:val="clear" w:color="auto" w:fill="auto"/>
            <w:vAlign w:val="center"/>
          </w:tcPr>
          <w:p w14:paraId="278F22F6" w14:textId="77777777" w:rsidR="00050830" w:rsidRDefault="00000000" w:rsidP="00441CFB">
            <w:pPr>
              <w:keepNext/>
              <w:spacing w:after="0" w:line="240" w:lineRule="auto"/>
              <w:rPr>
                <w:color w:val="000000"/>
                <w:sz w:val="16"/>
                <w:szCs w:val="16"/>
              </w:rPr>
            </w:pPr>
            <w:r>
              <w:rPr>
                <w:i/>
                <w:iCs/>
                <w:color w:val="000000"/>
                <w:sz w:val="16"/>
                <w:szCs w:val="16"/>
              </w:rPr>
              <w:t>Student</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D037F" w14:textId="77777777" w:rsidR="00050830" w:rsidRDefault="00050830" w:rsidP="00441CFB">
            <w:pPr>
              <w:keepNext/>
              <w:spacing w:after="0" w:line="240" w:lineRule="auto"/>
              <w:jc w:val="center"/>
              <w:rPr>
                <w:color w:val="000000"/>
                <w:sz w:val="16"/>
                <w:szCs w:val="16"/>
              </w:rPr>
            </w:pPr>
          </w:p>
        </w:tc>
        <w:tc>
          <w:tcPr>
            <w:tcW w:w="1261" w:type="dxa"/>
            <w:tcBorders>
              <w:top w:val="single" w:sz="8" w:space="0" w:color="000000"/>
              <w:bottom w:val="single" w:sz="8" w:space="0" w:color="000000"/>
              <w:right w:val="single" w:sz="6" w:space="0" w:color="000000"/>
            </w:tcBorders>
            <w:shd w:val="clear" w:color="auto" w:fill="auto"/>
            <w:vAlign w:val="center"/>
          </w:tcPr>
          <w:p w14:paraId="74BBE797" w14:textId="77777777" w:rsidR="00050830" w:rsidRDefault="00050830" w:rsidP="00441CFB">
            <w:pPr>
              <w:keepNext/>
              <w:spacing w:after="0" w:line="240" w:lineRule="auto"/>
              <w:jc w:val="center"/>
              <w:rPr>
                <w:b/>
                <w:bCs/>
                <w:color w:val="000000"/>
                <w:sz w:val="16"/>
                <w:szCs w:val="16"/>
              </w:rPr>
            </w:pPr>
          </w:p>
        </w:tc>
      </w:tr>
      <w:tr w:rsidR="00CF3C8E" w14:paraId="13070B63" w14:textId="77777777" w:rsidTr="00CB41F1">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78F1A4AD" w14:textId="3E9F8CBA" w:rsidR="00CF3C8E" w:rsidRDefault="00CF3C8E" w:rsidP="00CF3C8E">
            <w:pPr>
              <w:keepNext/>
              <w:spacing w:after="0" w:line="240" w:lineRule="auto"/>
              <w:rPr>
                <w:color w:val="000000"/>
                <w:sz w:val="16"/>
                <w:szCs w:val="16"/>
              </w:rPr>
            </w:pPr>
            <w:r w:rsidRPr="002A00C3">
              <w:rPr>
                <w:rFonts w:eastAsia="Times New Roman" w:cs="Times New Roman"/>
                <w:color w:val="000000"/>
                <w:sz w:val="16"/>
                <w:szCs w:val="16"/>
                <w:lang w:eastAsia="en-GB"/>
              </w:rPr>
              <w:t>Responsible person at the</w:t>
            </w:r>
            <w:r w:rsidRPr="002A00C3">
              <w:rPr>
                <w:rFonts w:eastAsia="Times New Roman" w:cs="Times New Roman"/>
                <w:b/>
                <w:color w:val="000000"/>
                <w:sz w:val="16"/>
                <w:szCs w:val="16"/>
                <w:lang w:eastAsia="en-GB"/>
              </w:rPr>
              <w:t xml:space="preserve"> </w:t>
            </w:r>
            <w:r>
              <w:rPr>
                <w:rFonts w:eastAsia="Times New Roman" w:cs="Times New Roman"/>
                <w:color w:val="000000"/>
                <w:sz w:val="16"/>
                <w:szCs w:val="16"/>
                <w:lang w:eastAsia="en-GB"/>
              </w:rPr>
              <w:t>Receiving</w:t>
            </w:r>
            <w:r w:rsidRPr="002A00C3">
              <w:rPr>
                <w:rFonts w:eastAsia="Times New Roman" w:cs="Times New Roman"/>
                <w:color w:val="000000"/>
                <w:sz w:val="16"/>
                <w:szCs w:val="16"/>
                <w:lang w:eastAsia="en-GB"/>
              </w:rPr>
              <w:t xml:space="preserve"> Institution</w:t>
            </w:r>
            <w:r>
              <w:rPr>
                <w:rFonts w:eastAsia="Times New Roman" w:cs="Times New Roman"/>
                <w:color w:val="000000"/>
                <w:sz w:val="16"/>
                <w:szCs w:val="16"/>
                <w:lang w:eastAsia="en-GB"/>
              </w:rPr>
              <w:t>/BIP Coordinator</w:t>
            </w:r>
          </w:p>
        </w:tc>
        <w:tc>
          <w:tcPr>
            <w:tcW w:w="1633" w:type="dxa"/>
            <w:tcBorders>
              <w:bottom w:val="single" w:sz="6" w:space="0" w:color="000000"/>
              <w:right w:val="single" w:sz="8" w:space="0" w:color="000000"/>
            </w:tcBorders>
            <w:shd w:val="clear" w:color="auto" w:fill="auto"/>
            <w:vAlign w:val="center"/>
          </w:tcPr>
          <w:p w14:paraId="6947792E" w14:textId="6E942817" w:rsidR="00CF3C8E" w:rsidRPr="00441CFB" w:rsidRDefault="00CF3C8E" w:rsidP="00CF3C8E">
            <w:pPr>
              <w:keepNext/>
              <w:spacing w:after="0" w:line="240" w:lineRule="auto"/>
              <w:jc w:val="center"/>
              <w:rPr>
                <w:color w:val="000000"/>
                <w:sz w:val="16"/>
                <w:szCs w:val="16"/>
              </w:rPr>
            </w:pPr>
            <w:proofErr w:type="spellStart"/>
            <w:r w:rsidRPr="00346BC8">
              <w:rPr>
                <w:rFonts w:eastAsia="Times New Roman" w:cs="Times New Roman"/>
                <w:bCs/>
                <w:color w:val="000000"/>
                <w:sz w:val="16"/>
                <w:szCs w:val="16"/>
                <w:lang w:eastAsia="en-GB"/>
              </w:rPr>
              <w:t>Ciprian</w:t>
            </w:r>
            <w:proofErr w:type="spellEnd"/>
            <w:r w:rsidRPr="00346BC8">
              <w:rPr>
                <w:rFonts w:eastAsia="Times New Roman" w:cs="Times New Roman"/>
                <w:bCs/>
                <w:color w:val="000000"/>
                <w:sz w:val="16"/>
                <w:szCs w:val="16"/>
                <w:lang w:eastAsia="en-GB"/>
              </w:rPr>
              <w:t xml:space="preserve"> </w:t>
            </w:r>
            <w:proofErr w:type="spellStart"/>
            <w:r w:rsidRPr="00346BC8">
              <w:rPr>
                <w:rFonts w:eastAsia="Times New Roman" w:cs="Times New Roman"/>
                <w:bCs/>
                <w:color w:val="000000"/>
                <w:sz w:val="16"/>
                <w:szCs w:val="16"/>
                <w:lang w:eastAsia="en-GB"/>
              </w:rPr>
              <w:t>Lapusan</w:t>
            </w:r>
            <w:proofErr w:type="spellEnd"/>
          </w:p>
        </w:tc>
        <w:tc>
          <w:tcPr>
            <w:tcW w:w="2268" w:type="dxa"/>
            <w:tcBorders>
              <w:left w:val="single" w:sz="8" w:space="0" w:color="000000"/>
              <w:bottom w:val="single" w:sz="6" w:space="0" w:color="000000"/>
            </w:tcBorders>
            <w:shd w:val="clear" w:color="auto" w:fill="auto"/>
            <w:vAlign w:val="center"/>
          </w:tcPr>
          <w:p w14:paraId="7600CF1F" w14:textId="69737944" w:rsidR="00CF3C8E" w:rsidRPr="00441CFB" w:rsidRDefault="00CF3C8E" w:rsidP="00CF3C8E">
            <w:pPr>
              <w:keepNext/>
              <w:spacing w:after="0" w:line="240" w:lineRule="auto"/>
              <w:jc w:val="center"/>
              <w:rPr>
                <w:color w:val="000000"/>
                <w:sz w:val="16"/>
                <w:szCs w:val="16"/>
              </w:rPr>
            </w:pPr>
            <w:r w:rsidRPr="00346BC8">
              <w:rPr>
                <w:rFonts w:eastAsia="Times New Roman" w:cs="Times New Roman"/>
                <w:bCs/>
                <w:color w:val="000000"/>
                <w:sz w:val="16"/>
                <w:szCs w:val="16"/>
                <w:lang w:eastAsia="en-GB"/>
              </w:rPr>
              <w:t>ciprian.lapusan@mdm.utcluj.ro</w:t>
            </w:r>
          </w:p>
        </w:tc>
        <w:tc>
          <w:tcPr>
            <w:tcW w:w="1701" w:type="dxa"/>
            <w:tcBorders>
              <w:left w:val="single" w:sz="8" w:space="0" w:color="000000"/>
              <w:bottom w:val="single" w:sz="6" w:space="0" w:color="000000"/>
            </w:tcBorders>
            <w:shd w:val="clear" w:color="auto" w:fill="auto"/>
            <w:vAlign w:val="center"/>
          </w:tcPr>
          <w:p w14:paraId="1816CA4E" w14:textId="36F7643D" w:rsidR="00CF3C8E" w:rsidRPr="00441CFB" w:rsidRDefault="00CF3C8E" w:rsidP="00CF3C8E">
            <w:pPr>
              <w:keepNext/>
              <w:spacing w:after="0" w:line="240" w:lineRule="auto"/>
              <w:rPr>
                <w:color w:val="000000"/>
                <w:sz w:val="16"/>
                <w:szCs w:val="16"/>
              </w:rPr>
            </w:pPr>
            <w:r w:rsidRPr="00346BC8">
              <w:rPr>
                <w:color w:val="000000"/>
                <w:sz w:val="16"/>
                <w:szCs w:val="16"/>
              </w:rPr>
              <w:t>BIP Coordinator</w:t>
            </w:r>
          </w:p>
        </w:tc>
        <w:tc>
          <w:tcPr>
            <w:tcW w:w="992" w:type="dxa"/>
            <w:tcBorders>
              <w:left w:val="single" w:sz="8" w:space="0" w:color="000000"/>
              <w:bottom w:val="single" w:sz="6" w:space="0" w:color="000000"/>
              <w:right w:val="single" w:sz="8" w:space="0" w:color="000000"/>
            </w:tcBorders>
            <w:shd w:val="clear" w:color="auto" w:fill="auto"/>
            <w:vAlign w:val="center"/>
          </w:tcPr>
          <w:p w14:paraId="3D5BD77F" w14:textId="77777777" w:rsidR="00CF3C8E" w:rsidRDefault="00CF3C8E" w:rsidP="00CF3C8E">
            <w:pPr>
              <w:keepNext/>
              <w:spacing w:after="0" w:line="240" w:lineRule="auto"/>
              <w:rPr>
                <w:color w:val="000000"/>
                <w:sz w:val="16"/>
                <w:szCs w:val="16"/>
              </w:rPr>
            </w:pPr>
          </w:p>
        </w:tc>
        <w:tc>
          <w:tcPr>
            <w:tcW w:w="1261" w:type="dxa"/>
            <w:tcBorders>
              <w:top w:val="single" w:sz="8" w:space="0" w:color="000000"/>
              <w:bottom w:val="single" w:sz="6" w:space="0" w:color="000000"/>
              <w:right w:val="single" w:sz="6" w:space="0" w:color="000000"/>
            </w:tcBorders>
            <w:shd w:val="clear" w:color="auto" w:fill="auto"/>
            <w:vAlign w:val="center"/>
          </w:tcPr>
          <w:p w14:paraId="0766EFB8" w14:textId="77777777" w:rsidR="00CF3C8E" w:rsidRDefault="00CF3C8E" w:rsidP="00CF3C8E">
            <w:pPr>
              <w:keepNext/>
              <w:spacing w:after="0" w:line="240" w:lineRule="auto"/>
              <w:jc w:val="center"/>
              <w:rPr>
                <w:b/>
                <w:bCs/>
                <w:color w:val="000000"/>
                <w:sz w:val="16"/>
                <w:szCs w:val="16"/>
              </w:rPr>
            </w:pPr>
          </w:p>
        </w:tc>
      </w:tr>
    </w:tbl>
    <w:p w14:paraId="41761937" w14:textId="77777777" w:rsidR="00441CFB" w:rsidRDefault="00441CFB">
      <w:pPr>
        <w:keepLines/>
        <w:spacing w:after="0"/>
        <w:rPr>
          <w:rFonts w:ascii="Verdana" w:eastAsia="Verdana" w:hAnsi="Verdana" w:cs="Verdana"/>
          <w:b/>
          <w:bCs/>
          <w:color w:val="002060"/>
          <w:sz w:val="24"/>
          <w:szCs w:val="24"/>
        </w:rPr>
      </w:pPr>
    </w:p>
    <w:p w14:paraId="706F2FB9" w14:textId="7486C9C9" w:rsidR="00441CFB" w:rsidRDefault="00441CFB" w:rsidP="00441CFB">
      <w:pPr>
        <w:keepNext/>
        <w:keepLines/>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degree programme Coordinator</w:t>
      </w:r>
    </w:p>
    <w:p w14:paraId="257735A0" w14:textId="77777777" w:rsidR="00441CFB" w:rsidRPr="00441CFB" w:rsidRDefault="00441CFB" w:rsidP="00441CFB">
      <w:pPr>
        <w:keepNext/>
        <w:keepLines/>
        <w:spacing w:after="0"/>
        <w:jc w:val="center"/>
        <w:rPr>
          <w:rFonts w:ascii="Verdana" w:eastAsia="Verdana" w:hAnsi="Verdana" w:cs="Verdana"/>
          <w:b/>
          <w:bCs/>
          <w:color w:val="002060"/>
          <w:sz w:val="24"/>
          <w:szCs w:val="24"/>
        </w:rPr>
      </w:pPr>
    </w:p>
    <w:tbl>
      <w:tblPr>
        <w:tblStyle w:val="afff5"/>
        <w:tblpPr w:leftFromText="181" w:rightFromText="181" w:topFromText="181" w:bottomFromText="181" w:vertAnchor="text" w:tblpXSpec="center" w:tblpY="1"/>
        <w:tblOverlap w:val="never"/>
        <w:tblW w:w="10455" w:type="dxa"/>
        <w:tblInd w:w="0" w:type="dxa"/>
        <w:tblLayout w:type="fixed"/>
        <w:tblLook w:val="0400" w:firstRow="0" w:lastRow="0" w:firstColumn="0" w:lastColumn="0" w:noHBand="0" w:noVBand="1"/>
      </w:tblPr>
      <w:tblGrid>
        <w:gridCol w:w="2610"/>
        <w:gridCol w:w="1695"/>
        <w:gridCol w:w="2250"/>
        <w:gridCol w:w="1680"/>
        <w:gridCol w:w="945"/>
        <w:gridCol w:w="1275"/>
      </w:tblGrid>
      <w:tr w:rsidR="00B653F0" w14:paraId="71E7944D" w14:textId="77777777" w:rsidTr="00563DD7">
        <w:trPr>
          <w:trHeight w:val="166"/>
        </w:trPr>
        <w:tc>
          <w:tcPr>
            <w:tcW w:w="10455" w:type="dxa"/>
            <w:gridSpan w:val="6"/>
            <w:tcBorders>
              <w:top w:val="single" w:sz="6" w:space="0" w:color="000000"/>
              <w:left w:val="single" w:sz="6" w:space="0" w:color="000000"/>
              <w:bottom w:val="single" w:sz="8" w:space="0" w:color="000000"/>
              <w:right w:val="single" w:sz="8" w:space="0" w:color="000000"/>
            </w:tcBorders>
            <w:vAlign w:val="center"/>
          </w:tcPr>
          <w:p w14:paraId="7970A7F0" w14:textId="1D45CD64" w:rsidR="00B653F0" w:rsidRDefault="00B653F0" w:rsidP="00563DD7">
            <w:pPr>
              <w:keepLines/>
              <w:spacing w:after="0" w:line="240" w:lineRule="auto"/>
              <w:rPr>
                <w:b/>
                <w:bCs/>
                <w:sz w:val="16"/>
                <w:szCs w:val="16"/>
              </w:rPr>
            </w:pPr>
            <w:r>
              <w:rPr>
                <w:b/>
                <w:bCs/>
                <w:sz w:val="20"/>
                <w:szCs w:val="20"/>
              </w:rPr>
              <w:t xml:space="preserve">In my quality of Programme Coordinator, I hereby declare that I commit to recognise the BIP as a </w:t>
            </w:r>
            <w:r w:rsidR="00CF3C8E">
              <w:rPr>
                <w:b/>
                <w:bCs/>
                <w:sz w:val="20"/>
                <w:szCs w:val="20"/>
              </w:rPr>
              <w:t>4</w:t>
            </w:r>
            <w:r>
              <w:rPr>
                <w:b/>
                <w:bCs/>
                <w:sz w:val="20"/>
                <w:szCs w:val="20"/>
              </w:rPr>
              <w:t xml:space="preserve"> ECTS module in the study plan of the student, without any complementary/supplementary exam.</w:t>
            </w:r>
          </w:p>
        </w:tc>
      </w:tr>
      <w:tr w:rsidR="00B653F0" w14:paraId="07056121" w14:textId="77777777" w:rsidTr="00563DD7">
        <w:trPr>
          <w:trHeight w:val="166"/>
        </w:trPr>
        <w:tc>
          <w:tcPr>
            <w:tcW w:w="2610" w:type="dxa"/>
            <w:tcBorders>
              <w:top w:val="single" w:sz="8" w:space="0" w:color="000000"/>
              <w:left w:val="single" w:sz="6" w:space="0" w:color="000000"/>
              <w:bottom w:val="single" w:sz="8" w:space="0" w:color="000000"/>
              <w:right w:val="single" w:sz="8" w:space="0" w:color="000000"/>
            </w:tcBorders>
            <w:vAlign w:val="center"/>
          </w:tcPr>
          <w:p w14:paraId="5C314063" w14:textId="77777777" w:rsidR="00B653F0" w:rsidRDefault="00B653F0" w:rsidP="00563DD7">
            <w:pPr>
              <w:keepLines/>
              <w:spacing w:after="0" w:line="240" w:lineRule="auto"/>
              <w:rPr>
                <w:b/>
                <w:bCs/>
                <w:sz w:val="16"/>
                <w:szCs w:val="16"/>
              </w:rPr>
            </w:pPr>
            <w:r>
              <w:rPr>
                <w:b/>
                <w:bCs/>
                <w:sz w:val="16"/>
                <w:szCs w:val="16"/>
              </w:rPr>
              <w:t>Commitment</w:t>
            </w:r>
          </w:p>
        </w:tc>
        <w:tc>
          <w:tcPr>
            <w:tcW w:w="1695" w:type="dxa"/>
            <w:tcBorders>
              <w:top w:val="single" w:sz="8" w:space="0" w:color="000000"/>
              <w:left w:val="single" w:sz="8" w:space="0" w:color="000000"/>
              <w:bottom w:val="single" w:sz="8" w:space="0" w:color="000000"/>
              <w:right w:val="single" w:sz="8" w:space="0" w:color="000000"/>
            </w:tcBorders>
            <w:vAlign w:val="center"/>
          </w:tcPr>
          <w:p w14:paraId="687FFDE3" w14:textId="77777777" w:rsidR="00B653F0" w:rsidRDefault="00B653F0" w:rsidP="00563DD7">
            <w:pPr>
              <w:keepLines/>
              <w:spacing w:after="0" w:line="240" w:lineRule="auto"/>
              <w:rPr>
                <w:b/>
                <w:bCs/>
                <w:sz w:val="16"/>
                <w:szCs w:val="16"/>
              </w:rPr>
            </w:pPr>
            <w:r>
              <w:rPr>
                <w:b/>
                <w:bCs/>
                <w:sz w:val="16"/>
                <w:szCs w:val="16"/>
              </w:rPr>
              <w:t>Name</w:t>
            </w:r>
          </w:p>
        </w:tc>
        <w:tc>
          <w:tcPr>
            <w:tcW w:w="2250" w:type="dxa"/>
            <w:tcBorders>
              <w:top w:val="single" w:sz="8" w:space="0" w:color="000000"/>
              <w:left w:val="single" w:sz="8" w:space="0" w:color="000000"/>
              <w:bottom w:val="single" w:sz="8" w:space="0" w:color="000000"/>
              <w:right w:val="single" w:sz="8" w:space="0" w:color="000000"/>
            </w:tcBorders>
            <w:vAlign w:val="center"/>
          </w:tcPr>
          <w:p w14:paraId="113BEB33" w14:textId="77777777" w:rsidR="00B653F0" w:rsidRDefault="00B653F0" w:rsidP="00563DD7">
            <w:pPr>
              <w:keepLines/>
              <w:spacing w:after="0" w:line="240" w:lineRule="auto"/>
              <w:rPr>
                <w:b/>
                <w:bCs/>
                <w:sz w:val="16"/>
                <w:szCs w:val="16"/>
              </w:rPr>
            </w:pPr>
            <w:r>
              <w:rPr>
                <w:b/>
                <w:bCs/>
                <w:sz w:val="16"/>
                <w:szCs w:val="16"/>
              </w:rPr>
              <w:t>Email</w:t>
            </w:r>
          </w:p>
        </w:tc>
        <w:tc>
          <w:tcPr>
            <w:tcW w:w="1680" w:type="dxa"/>
            <w:tcBorders>
              <w:top w:val="single" w:sz="8" w:space="0" w:color="000000"/>
              <w:left w:val="single" w:sz="8" w:space="0" w:color="000000"/>
              <w:bottom w:val="single" w:sz="8" w:space="0" w:color="000000"/>
              <w:right w:val="single" w:sz="8" w:space="0" w:color="000000"/>
            </w:tcBorders>
            <w:vAlign w:val="center"/>
          </w:tcPr>
          <w:p w14:paraId="42BAAF10" w14:textId="77777777" w:rsidR="00B653F0" w:rsidRDefault="00B653F0" w:rsidP="00563DD7">
            <w:pPr>
              <w:keepLines/>
              <w:spacing w:after="0" w:line="240" w:lineRule="auto"/>
              <w:rPr>
                <w:b/>
                <w:bCs/>
                <w:sz w:val="16"/>
                <w:szCs w:val="16"/>
              </w:rPr>
            </w:pPr>
            <w:r>
              <w:rPr>
                <w:b/>
                <w:bCs/>
                <w:sz w:val="16"/>
                <w:szCs w:val="16"/>
              </w:rPr>
              <w:t>Position</w:t>
            </w:r>
          </w:p>
        </w:tc>
        <w:tc>
          <w:tcPr>
            <w:tcW w:w="945" w:type="dxa"/>
            <w:tcBorders>
              <w:top w:val="single" w:sz="8" w:space="0" w:color="000000"/>
              <w:left w:val="single" w:sz="8" w:space="0" w:color="000000"/>
              <w:bottom w:val="single" w:sz="8" w:space="0" w:color="000000"/>
              <w:right w:val="single" w:sz="8" w:space="0" w:color="000000"/>
            </w:tcBorders>
            <w:vAlign w:val="center"/>
          </w:tcPr>
          <w:p w14:paraId="0EDAC0BF" w14:textId="77777777" w:rsidR="00B653F0" w:rsidRDefault="00B653F0" w:rsidP="00563DD7">
            <w:pPr>
              <w:keepLines/>
              <w:spacing w:after="0" w:line="240" w:lineRule="auto"/>
              <w:rPr>
                <w:b/>
                <w:bCs/>
                <w:sz w:val="16"/>
                <w:szCs w:val="16"/>
              </w:rPr>
            </w:pPr>
            <w:r>
              <w:rPr>
                <w:b/>
                <w:bCs/>
                <w:sz w:val="16"/>
                <w:szCs w:val="16"/>
              </w:rPr>
              <w:t>Date</w:t>
            </w:r>
          </w:p>
        </w:tc>
        <w:tc>
          <w:tcPr>
            <w:tcW w:w="1275" w:type="dxa"/>
            <w:tcBorders>
              <w:top w:val="single" w:sz="8" w:space="0" w:color="000000"/>
              <w:left w:val="single" w:sz="8" w:space="0" w:color="000000"/>
              <w:bottom w:val="single" w:sz="8" w:space="0" w:color="000000"/>
              <w:right w:val="single" w:sz="6" w:space="0" w:color="000000"/>
            </w:tcBorders>
            <w:vAlign w:val="center"/>
          </w:tcPr>
          <w:p w14:paraId="7921213F" w14:textId="77777777" w:rsidR="00B653F0" w:rsidRDefault="00B653F0" w:rsidP="00563DD7">
            <w:pPr>
              <w:keepLines/>
              <w:spacing w:after="0" w:line="240" w:lineRule="auto"/>
              <w:rPr>
                <w:b/>
                <w:bCs/>
                <w:sz w:val="16"/>
                <w:szCs w:val="16"/>
              </w:rPr>
            </w:pPr>
            <w:r>
              <w:rPr>
                <w:b/>
                <w:bCs/>
                <w:sz w:val="16"/>
                <w:szCs w:val="16"/>
              </w:rPr>
              <w:t>Signature</w:t>
            </w:r>
          </w:p>
        </w:tc>
      </w:tr>
      <w:tr w:rsidR="00B653F0" w14:paraId="331CE065" w14:textId="77777777" w:rsidTr="00563DD7">
        <w:trPr>
          <w:trHeight w:val="100"/>
        </w:trPr>
        <w:tc>
          <w:tcPr>
            <w:tcW w:w="2610" w:type="dxa"/>
            <w:tcBorders>
              <w:top w:val="single" w:sz="8" w:space="0" w:color="000000"/>
              <w:left w:val="single" w:sz="6" w:space="0" w:color="000000"/>
              <w:bottom w:val="single" w:sz="8" w:space="0" w:color="000000"/>
              <w:right w:val="single" w:sz="8" w:space="0" w:color="000000"/>
            </w:tcBorders>
            <w:vAlign w:val="center"/>
          </w:tcPr>
          <w:p w14:paraId="746BF08C" w14:textId="77777777" w:rsidR="00B653F0" w:rsidRDefault="00B653F0" w:rsidP="00563DD7">
            <w:pPr>
              <w:keepLines/>
              <w:spacing w:after="0" w:line="240" w:lineRule="auto"/>
              <w:rPr>
                <w:sz w:val="16"/>
                <w:szCs w:val="16"/>
              </w:rPr>
            </w:pPr>
            <w:r>
              <w:rPr>
                <w:sz w:val="16"/>
                <w:szCs w:val="16"/>
              </w:rPr>
              <w:t>Responsible person at the</w:t>
            </w:r>
            <w:r>
              <w:rPr>
                <w:b/>
                <w:bCs/>
                <w:sz w:val="16"/>
                <w:szCs w:val="16"/>
              </w:rPr>
              <w:t xml:space="preserve"> </w:t>
            </w:r>
            <w:r>
              <w:rPr>
                <w:sz w:val="16"/>
                <w:szCs w:val="16"/>
              </w:rPr>
              <w:t>Sending Institution</w:t>
            </w:r>
          </w:p>
        </w:tc>
        <w:tc>
          <w:tcPr>
            <w:tcW w:w="1695" w:type="dxa"/>
            <w:tcBorders>
              <w:top w:val="single" w:sz="8" w:space="0" w:color="000000"/>
              <w:left w:val="single" w:sz="8" w:space="0" w:color="000000"/>
              <w:bottom w:val="single" w:sz="8" w:space="0" w:color="000000"/>
              <w:right w:val="single" w:sz="8" w:space="0" w:color="000000"/>
            </w:tcBorders>
            <w:vAlign w:val="center"/>
          </w:tcPr>
          <w:p w14:paraId="6BF82896" w14:textId="77777777" w:rsidR="00441CFB" w:rsidRDefault="00441CFB" w:rsidP="00563DD7">
            <w:pPr>
              <w:keepLines/>
              <w:spacing w:after="0" w:line="240" w:lineRule="auto"/>
              <w:rPr>
                <w:sz w:val="16"/>
                <w:szCs w:val="16"/>
                <w:highlight w:val="lightGray"/>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0D5B45DD" w14:textId="77777777" w:rsidR="00B653F0" w:rsidRDefault="00B653F0" w:rsidP="00563DD7">
            <w:pPr>
              <w:keepLines/>
              <w:spacing w:after="0" w:line="240" w:lineRule="auto"/>
              <w:rPr>
                <w:sz w:val="16"/>
                <w:szCs w:val="16"/>
              </w:rPr>
            </w:pPr>
          </w:p>
        </w:tc>
        <w:tc>
          <w:tcPr>
            <w:tcW w:w="1680" w:type="dxa"/>
            <w:tcBorders>
              <w:top w:val="single" w:sz="8" w:space="0" w:color="000000"/>
              <w:left w:val="single" w:sz="8" w:space="0" w:color="000000"/>
              <w:bottom w:val="single" w:sz="8" w:space="0" w:color="000000"/>
              <w:right w:val="single" w:sz="8" w:space="0" w:color="000000"/>
            </w:tcBorders>
            <w:vAlign w:val="center"/>
          </w:tcPr>
          <w:p w14:paraId="0193EFE1" w14:textId="3C868280" w:rsidR="00B653F0" w:rsidRDefault="00441CFB" w:rsidP="00563DD7">
            <w:pPr>
              <w:keepLines/>
              <w:spacing w:after="0" w:line="240" w:lineRule="auto"/>
              <w:rPr>
                <w:sz w:val="16"/>
                <w:szCs w:val="16"/>
              </w:rPr>
            </w:pPr>
            <w:r>
              <w:rPr>
                <w:sz w:val="16"/>
                <w:szCs w:val="16"/>
              </w:rPr>
              <w:t>D</w:t>
            </w:r>
            <w:r w:rsidR="00B653F0">
              <w:rPr>
                <w:sz w:val="16"/>
                <w:szCs w:val="16"/>
              </w:rPr>
              <w:t>egree programme</w:t>
            </w:r>
            <w:r>
              <w:rPr>
                <w:sz w:val="16"/>
                <w:szCs w:val="16"/>
              </w:rPr>
              <w:t xml:space="preserve"> Coordinator</w:t>
            </w:r>
          </w:p>
        </w:tc>
        <w:tc>
          <w:tcPr>
            <w:tcW w:w="945" w:type="dxa"/>
            <w:tcBorders>
              <w:top w:val="single" w:sz="8" w:space="0" w:color="000000"/>
              <w:left w:val="single" w:sz="8" w:space="0" w:color="000000"/>
              <w:bottom w:val="single" w:sz="8" w:space="0" w:color="000000"/>
              <w:right w:val="single" w:sz="8" w:space="0" w:color="000000"/>
            </w:tcBorders>
            <w:vAlign w:val="center"/>
          </w:tcPr>
          <w:p w14:paraId="23662DE2" w14:textId="77777777" w:rsidR="00B653F0" w:rsidRDefault="00B653F0" w:rsidP="00563DD7">
            <w:pPr>
              <w:keepLines/>
              <w:spacing w:after="0" w:line="240" w:lineRule="auto"/>
              <w:rPr>
                <w:sz w:val="16"/>
                <w:szCs w:val="16"/>
              </w:rPr>
            </w:pPr>
          </w:p>
        </w:tc>
        <w:tc>
          <w:tcPr>
            <w:tcW w:w="1275" w:type="dxa"/>
            <w:tcBorders>
              <w:top w:val="single" w:sz="8" w:space="0" w:color="000000"/>
              <w:left w:val="single" w:sz="8" w:space="0" w:color="000000"/>
              <w:bottom w:val="single" w:sz="8" w:space="0" w:color="000000"/>
              <w:right w:val="single" w:sz="6" w:space="0" w:color="000000"/>
            </w:tcBorders>
            <w:vAlign w:val="center"/>
          </w:tcPr>
          <w:p w14:paraId="21FAF1D9" w14:textId="77777777" w:rsidR="00B653F0" w:rsidRDefault="00B653F0" w:rsidP="00563DD7">
            <w:pPr>
              <w:keepLines/>
              <w:spacing w:after="0" w:line="240" w:lineRule="auto"/>
              <w:rPr>
                <w:b/>
                <w:bCs/>
                <w:sz w:val="16"/>
                <w:szCs w:val="16"/>
              </w:rPr>
            </w:pPr>
          </w:p>
        </w:tc>
      </w:tr>
    </w:tbl>
    <w:p w14:paraId="78A14255" w14:textId="77777777" w:rsidR="00050830" w:rsidRDefault="00050830" w:rsidP="00B653F0">
      <w:pPr>
        <w:spacing w:after="120" w:line="240" w:lineRule="auto"/>
        <w:ind w:right="28"/>
        <w:rPr>
          <w:rFonts w:ascii="Verdana" w:eastAsia="Verdana" w:hAnsi="Verdana" w:cs="Verdana"/>
          <w:b/>
          <w:bCs/>
          <w:color w:val="002060"/>
          <w:sz w:val="28"/>
          <w:szCs w:val="28"/>
        </w:rPr>
      </w:pPr>
    </w:p>
    <w:p w14:paraId="5D7AA7DF"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 xml:space="preserve">Glossary </w:t>
      </w:r>
    </w:p>
    <w:p w14:paraId="4586EC8E" w14:textId="77777777" w:rsidR="00050830" w:rsidRDefault="00050830">
      <w:pPr>
        <w:spacing w:after="120" w:line="240" w:lineRule="auto"/>
        <w:ind w:right="28"/>
        <w:jc w:val="center"/>
        <w:rPr>
          <w:rFonts w:ascii="Verdana" w:eastAsia="Verdana" w:hAnsi="Verdana" w:cs="Verdana"/>
          <w:b/>
          <w:bCs/>
          <w:color w:val="002060"/>
          <w:sz w:val="28"/>
          <w:szCs w:val="28"/>
        </w:rPr>
      </w:pPr>
    </w:p>
    <w:tbl>
      <w:tblPr>
        <w:tblStyle w:val="af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050830" w14:paraId="74C271EF" w14:textId="77777777">
        <w:tc>
          <w:tcPr>
            <w:tcW w:w="2324" w:type="dxa"/>
            <w:shd w:val="clear" w:color="auto" w:fill="D5DCE4"/>
          </w:tcPr>
          <w:p w14:paraId="642DD58E"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lastRenderedPageBreak/>
              <w:t xml:space="preserve">Term </w:t>
            </w:r>
          </w:p>
        </w:tc>
        <w:tc>
          <w:tcPr>
            <w:tcW w:w="8132" w:type="dxa"/>
            <w:shd w:val="clear" w:color="auto" w:fill="D5DCE4"/>
          </w:tcPr>
          <w:p w14:paraId="4D669DD9"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Definition/Explanation </w:t>
            </w:r>
          </w:p>
        </w:tc>
      </w:tr>
      <w:tr w:rsidR="00050830" w14:paraId="45956D9C" w14:textId="77777777">
        <w:tc>
          <w:tcPr>
            <w:tcW w:w="2324" w:type="dxa"/>
          </w:tcPr>
          <w:p w14:paraId="6299D170"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Nationality</w:t>
            </w:r>
          </w:p>
        </w:tc>
        <w:tc>
          <w:tcPr>
            <w:tcW w:w="8132" w:type="dxa"/>
          </w:tcPr>
          <w:p w14:paraId="42049A04"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Country to which the person belongs administratively and that issues the ID card and/or passport.</w:t>
            </w:r>
          </w:p>
        </w:tc>
      </w:tr>
      <w:tr w:rsidR="00050830" w14:paraId="58229492" w14:textId="77777777">
        <w:tc>
          <w:tcPr>
            <w:tcW w:w="2324" w:type="dxa"/>
          </w:tcPr>
          <w:p w14:paraId="109AD191"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The European Student Identifier (ESI)</w:t>
            </w:r>
          </w:p>
        </w:tc>
        <w:tc>
          <w:tcPr>
            <w:tcW w:w="8132" w:type="dxa"/>
          </w:tcPr>
          <w:p w14:paraId="1E665DA0"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1">
              <w:r>
                <w:rPr>
                  <w:color w:val="0563C1"/>
                  <w:sz w:val="20"/>
                  <w:szCs w:val="20"/>
                  <w:u w:val="single"/>
                </w:rPr>
                <w:t>Erasmus Without Paper Competence Centre</w:t>
              </w:r>
            </w:hyperlink>
            <w:r>
              <w:rPr>
                <w:sz w:val="20"/>
                <w:szCs w:val="20"/>
              </w:rPr>
              <w:t>.</w:t>
            </w:r>
          </w:p>
        </w:tc>
      </w:tr>
      <w:tr w:rsidR="00050830" w14:paraId="1BAD2DB8" w14:textId="77777777">
        <w:tc>
          <w:tcPr>
            <w:tcW w:w="2324" w:type="dxa"/>
          </w:tcPr>
          <w:p w14:paraId="41AA8FE3" w14:textId="77777777" w:rsidR="00050830" w:rsidRDefault="00000000">
            <w:pPr>
              <w:spacing w:after="120" w:line="240" w:lineRule="auto"/>
              <w:ind w:right="28"/>
              <w:rPr>
                <w:b/>
                <w:bCs/>
                <w:sz w:val="20"/>
                <w:szCs w:val="20"/>
              </w:rPr>
            </w:pPr>
            <w:r>
              <w:rPr>
                <w:b/>
                <w:bCs/>
                <w:sz w:val="20"/>
                <w:szCs w:val="20"/>
              </w:rPr>
              <w:t>Study cycle</w:t>
            </w:r>
          </w:p>
        </w:tc>
        <w:tc>
          <w:tcPr>
            <w:tcW w:w="8132" w:type="dxa"/>
          </w:tcPr>
          <w:p w14:paraId="475ED20E"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050830" w14:paraId="6DFBFB11" w14:textId="77777777">
        <w:tc>
          <w:tcPr>
            <w:tcW w:w="2324" w:type="dxa"/>
          </w:tcPr>
          <w:p w14:paraId="5DBF9C05" w14:textId="77777777" w:rsidR="00050830" w:rsidRDefault="00000000">
            <w:pPr>
              <w:spacing w:after="120" w:line="240" w:lineRule="auto"/>
              <w:ind w:right="28"/>
              <w:rPr>
                <w:rFonts w:ascii="Verdana" w:eastAsia="Verdana" w:hAnsi="Verdana" w:cs="Verdana"/>
                <w:color w:val="002060"/>
                <w:sz w:val="28"/>
                <w:szCs w:val="28"/>
              </w:rPr>
            </w:pPr>
            <w:r>
              <w:rPr>
                <w:b/>
                <w:bCs/>
                <w:sz w:val="20"/>
                <w:szCs w:val="20"/>
              </w:rPr>
              <w:t>Field of education</w:t>
            </w:r>
          </w:p>
        </w:tc>
        <w:tc>
          <w:tcPr>
            <w:tcW w:w="8132" w:type="dxa"/>
          </w:tcPr>
          <w:p w14:paraId="1AD16427" w14:textId="77777777" w:rsidR="00050830"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12">
              <w:r>
                <w:rPr>
                  <w:color w:val="0563C1"/>
                  <w:sz w:val="20"/>
                  <w:szCs w:val="20"/>
                  <w:u w:val="single"/>
                </w:rPr>
                <w:t>ISCED-F 2013 search tool</w:t>
              </w:r>
            </w:hyperlink>
            <w:r>
              <w:rPr>
                <w:sz w:val="20"/>
                <w:szCs w:val="20"/>
              </w:rPr>
              <w:t xml:space="preserve"> available at </w:t>
            </w:r>
            <w:hyperlink r:id="rId13">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050830" w14:paraId="0AEB2C1D" w14:textId="77777777">
        <w:tc>
          <w:tcPr>
            <w:tcW w:w="2324" w:type="dxa"/>
          </w:tcPr>
          <w:p w14:paraId="76DB9F47"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Erasmus code</w:t>
            </w:r>
          </w:p>
        </w:tc>
        <w:tc>
          <w:tcPr>
            <w:tcW w:w="8132" w:type="dxa"/>
          </w:tcPr>
          <w:p w14:paraId="627A5A68"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050830" w14:paraId="36D1F82B" w14:textId="77777777">
        <w:trPr>
          <w:trHeight w:val="70"/>
        </w:trPr>
        <w:tc>
          <w:tcPr>
            <w:tcW w:w="2324" w:type="dxa"/>
          </w:tcPr>
          <w:p w14:paraId="7B081053"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Administrative Contact person</w:t>
            </w:r>
          </w:p>
        </w:tc>
        <w:tc>
          <w:tcPr>
            <w:tcW w:w="8132" w:type="dxa"/>
          </w:tcPr>
          <w:p w14:paraId="7F673E67" w14:textId="77777777" w:rsidR="00050830" w:rsidRDefault="00000000">
            <w:pPr>
              <w:spacing w:after="120" w:line="240" w:lineRule="auto"/>
              <w:ind w:right="28"/>
              <w:jc w:val="both"/>
              <w:rPr>
                <w:rFonts w:ascii="Verdana" w:eastAsia="Verdana" w:hAnsi="Verdana" w:cs="Verdana"/>
                <w:b/>
                <w:bCs/>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050830" w14:paraId="34A1507E" w14:textId="77777777">
        <w:trPr>
          <w:trHeight w:val="70"/>
        </w:trPr>
        <w:tc>
          <w:tcPr>
            <w:tcW w:w="2324" w:type="dxa"/>
          </w:tcPr>
          <w:p w14:paraId="302A621D" w14:textId="77777777" w:rsidR="00050830" w:rsidRDefault="00000000">
            <w:pPr>
              <w:spacing w:after="120" w:line="240" w:lineRule="auto"/>
              <w:ind w:right="28"/>
              <w:rPr>
                <w:b/>
                <w:bCs/>
                <w:sz w:val="20"/>
                <w:szCs w:val="20"/>
              </w:rPr>
            </w:pPr>
            <w:r>
              <w:rPr>
                <w:b/>
                <w:bCs/>
                <w:color w:val="000000"/>
                <w:sz w:val="20"/>
                <w:szCs w:val="20"/>
              </w:rPr>
              <w:t>Mobility type: Semester(s)</w:t>
            </w:r>
          </w:p>
        </w:tc>
        <w:tc>
          <w:tcPr>
            <w:tcW w:w="8132" w:type="dxa"/>
          </w:tcPr>
          <w:p w14:paraId="6502B9DD" w14:textId="77777777" w:rsidR="00050830"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050830" w14:paraId="0EA7FCEF" w14:textId="77777777">
        <w:trPr>
          <w:trHeight w:val="70"/>
        </w:trPr>
        <w:tc>
          <w:tcPr>
            <w:tcW w:w="2324" w:type="dxa"/>
          </w:tcPr>
          <w:p w14:paraId="2B99B942" w14:textId="77777777" w:rsidR="00050830" w:rsidRDefault="00000000">
            <w:pPr>
              <w:spacing w:after="120" w:line="240" w:lineRule="auto"/>
              <w:ind w:right="28"/>
              <w:rPr>
                <w:b/>
                <w:bCs/>
                <w:sz w:val="20"/>
                <w:szCs w:val="20"/>
              </w:rPr>
            </w:pPr>
            <w:r>
              <w:rPr>
                <w:b/>
                <w:bCs/>
                <w:sz w:val="20"/>
                <w:szCs w:val="20"/>
              </w:rPr>
              <w:t xml:space="preserve">Blended mobility </w:t>
            </w:r>
          </w:p>
        </w:tc>
        <w:tc>
          <w:tcPr>
            <w:tcW w:w="8132" w:type="dxa"/>
          </w:tcPr>
          <w:p w14:paraId="4364D764" w14:textId="77777777" w:rsidR="00050830"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050830" w14:paraId="241CB947" w14:textId="77777777">
        <w:trPr>
          <w:trHeight w:val="70"/>
        </w:trPr>
        <w:tc>
          <w:tcPr>
            <w:tcW w:w="2324" w:type="dxa"/>
          </w:tcPr>
          <w:p w14:paraId="5D9F1BFD" w14:textId="77777777" w:rsidR="00050830" w:rsidRDefault="00000000">
            <w:pPr>
              <w:spacing w:after="120" w:line="240" w:lineRule="auto"/>
              <w:ind w:right="28"/>
              <w:rPr>
                <w:b/>
                <w:bCs/>
                <w:sz w:val="20"/>
                <w:szCs w:val="20"/>
              </w:rPr>
            </w:pPr>
            <w:r>
              <w:rPr>
                <w:b/>
                <w:bCs/>
                <w:sz w:val="20"/>
                <w:szCs w:val="20"/>
              </w:rPr>
              <w:t xml:space="preserve">Short description of a virtual component </w:t>
            </w:r>
          </w:p>
        </w:tc>
        <w:tc>
          <w:tcPr>
            <w:tcW w:w="8132" w:type="dxa"/>
          </w:tcPr>
          <w:p w14:paraId="3C019778" w14:textId="77777777" w:rsidR="00050830"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050830" w14:paraId="193D5DC6" w14:textId="77777777">
        <w:trPr>
          <w:trHeight w:val="70"/>
        </w:trPr>
        <w:tc>
          <w:tcPr>
            <w:tcW w:w="2324" w:type="dxa"/>
          </w:tcPr>
          <w:p w14:paraId="7CFC94BB" w14:textId="77777777" w:rsidR="00050830" w:rsidRDefault="00000000">
            <w:pPr>
              <w:spacing w:after="120" w:line="240" w:lineRule="auto"/>
              <w:ind w:right="28"/>
              <w:rPr>
                <w:b/>
                <w:bCs/>
                <w:sz w:val="20"/>
                <w:szCs w:val="20"/>
              </w:rPr>
            </w:pPr>
            <w:r>
              <w:rPr>
                <w:b/>
                <w:bCs/>
                <w:color w:val="000000"/>
                <w:sz w:val="20"/>
                <w:szCs w:val="20"/>
              </w:rPr>
              <w:t>Blended mobility with short term physical mobility</w:t>
            </w:r>
          </w:p>
        </w:tc>
        <w:tc>
          <w:tcPr>
            <w:tcW w:w="8132" w:type="dxa"/>
          </w:tcPr>
          <w:p w14:paraId="00E2D621" w14:textId="77777777" w:rsidR="00050830"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050830" w14:paraId="603B91B3" w14:textId="77777777">
        <w:trPr>
          <w:trHeight w:val="70"/>
        </w:trPr>
        <w:tc>
          <w:tcPr>
            <w:tcW w:w="2324" w:type="dxa"/>
          </w:tcPr>
          <w:p w14:paraId="624327BB" w14:textId="77777777" w:rsidR="00050830" w:rsidRDefault="00000000">
            <w:pPr>
              <w:spacing w:after="120" w:line="240" w:lineRule="auto"/>
              <w:ind w:right="28"/>
              <w:rPr>
                <w:b/>
                <w:bCs/>
                <w:color w:val="000000"/>
                <w:sz w:val="20"/>
                <w:szCs w:val="20"/>
              </w:rPr>
            </w:pPr>
            <w:r>
              <w:rPr>
                <w:b/>
                <w:bCs/>
                <w:color w:val="000000"/>
                <w:sz w:val="20"/>
                <w:szCs w:val="20"/>
              </w:rPr>
              <w:t>Short-term doctoral mobility</w:t>
            </w:r>
          </w:p>
        </w:tc>
        <w:tc>
          <w:tcPr>
            <w:tcW w:w="8132" w:type="dxa"/>
          </w:tcPr>
          <w:p w14:paraId="45581C1E" w14:textId="77777777" w:rsidR="00050830"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050830" w14:paraId="3563AE5F" w14:textId="77777777">
        <w:trPr>
          <w:trHeight w:val="70"/>
        </w:trPr>
        <w:tc>
          <w:tcPr>
            <w:tcW w:w="2324" w:type="dxa"/>
          </w:tcPr>
          <w:p w14:paraId="685161F5" w14:textId="77777777" w:rsidR="00050830" w:rsidRDefault="00000000">
            <w:pPr>
              <w:spacing w:after="120" w:line="240" w:lineRule="auto"/>
              <w:ind w:right="28"/>
              <w:rPr>
                <w:b/>
                <w:bCs/>
                <w:color w:val="000000"/>
                <w:sz w:val="20"/>
                <w:szCs w:val="20"/>
              </w:rPr>
            </w:pPr>
            <w:r>
              <w:rPr>
                <w:b/>
                <w:bCs/>
                <w:color w:val="000000"/>
                <w:sz w:val="20"/>
                <w:szCs w:val="20"/>
              </w:rPr>
              <w:t>ECTS credits (or equivalent)</w:t>
            </w:r>
          </w:p>
        </w:tc>
        <w:tc>
          <w:tcPr>
            <w:tcW w:w="8132" w:type="dxa"/>
          </w:tcPr>
          <w:p w14:paraId="1527DD5B"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050830" w14:paraId="79E03F9A" w14:textId="77777777">
        <w:trPr>
          <w:trHeight w:val="70"/>
        </w:trPr>
        <w:tc>
          <w:tcPr>
            <w:tcW w:w="2324" w:type="dxa"/>
          </w:tcPr>
          <w:p w14:paraId="4C2542D6" w14:textId="77777777" w:rsidR="00050830" w:rsidRDefault="00000000">
            <w:pPr>
              <w:spacing w:after="120" w:line="240" w:lineRule="auto"/>
              <w:ind w:right="28"/>
              <w:rPr>
                <w:b/>
                <w:bCs/>
                <w:sz w:val="20"/>
                <w:szCs w:val="20"/>
              </w:rPr>
            </w:pPr>
            <w:r>
              <w:rPr>
                <w:b/>
                <w:bCs/>
                <w:color w:val="000000"/>
                <w:sz w:val="20"/>
                <w:szCs w:val="20"/>
              </w:rPr>
              <w:t xml:space="preserve">Automatic recognition </w:t>
            </w:r>
          </w:p>
        </w:tc>
        <w:tc>
          <w:tcPr>
            <w:tcW w:w="8132" w:type="dxa"/>
          </w:tcPr>
          <w:p w14:paraId="4C81DACB" w14:textId="77777777" w:rsidR="00050830"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2CB3696D" w14:textId="77777777" w:rsidR="00050830" w:rsidRDefault="00000000">
            <w:pPr>
              <w:spacing w:after="120" w:line="240" w:lineRule="auto"/>
              <w:ind w:right="28"/>
              <w:jc w:val="both"/>
              <w:rPr>
                <w:sz w:val="20"/>
                <w:szCs w:val="20"/>
              </w:rPr>
            </w:pPr>
            <w:proofErr w:type="spellStart"/>
            <w:r>
              <w:rPr>
                <w:color w:val="0563C1"/>
                <w:sz w:val="20"/>
                <w:szCs w:val="20"/>
                <w:u w:val="single"/>
              </w:rPr>
              <w:lastRenderedPageBreak/>
              <w:t>plement</w:t>
            </w:r>
            <w:proofErr w:type="spellEnd"/>
            <w:r>
              <w:fldChar w:fldCharType="end"/>
            </w:r>
            <w:r>
              <w:rPr>
                <w:sz w:val="20"/>
                <w:szCs w:val="20"/>
              </w:rPr>
              <w:t xml:space="preserve"> or </w:t>
            </w:r>
            <w:hyperlink r:id="rId14">
              <w:proofErr w:type="spellStart"/>
              <w:r>
                <w:rPr>
                  <w:color w:val="0563C1"/>
                  <w:sz w:val="20"/>
                  <w:szCs w:val="20"/>
                  <w:u w:val="single"/>
                </w:rPr>
                <w:t>Europass</w:t>
              </w:r>
              <w:proofErr w:type="spellEnd"/>
            </w:hyperlink>
            <w:r>
              <w:rPr>
                <w:sz w:val="20"/>
                <w:szCs w:val="20"/>
              </w:rPr>
              <w:t xml:space="preserve"> Mobility Document. </w:t>
            </w:r>
          </w:p>
        </w:tc>
      </w:tr>
      <w:tr w:rsidR="00050830" w14:paraId="3CF7496B" w14:textId="77777777">
        <w:tc>
          <w:tcPr>
            <w:tcW w:w="2324" w:type="dxa"/>
          </w:tcPr>
          <w:p w14:paraId="2AF50250"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lastRenderedPageBreak/>
              <w:t>Educational component</w:t>
            </w:r>
          </w:p>
        </w:tc>
        <w:tc>
          <w:tcPr>
            <w:tcW w:w="8132" w:type="dxa"/>
          </w:tcPr>
          <w:p w14:paraId="14668B36" w14:textId="77777777" w:rsidR="00050830"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050830" w14:paraId="4CFD9C3E" w14:textId="77777777">
        <w:tc>
          <w:tcPr>
            <w:tcW w:w="2324" w:type="dxa"/>
          </w:tcPr>
          <w:p w14:paraId="75C86D8D" w14:textId="77777777" w:rsidR="00050830" w:rsidRDefault="00000000">
            <w:pPr>
              <w:spacing w:after="120" w:line="240" w:lineRule="auto"/>
              <w:ind w:right="28"/>
              <w:rPr>
                <w:b/>
                <w:bCs/>
                <w:sz w:val="20"/>
                <w:szCs w:val="20"/>
              </w:rPr>
            </w:pPr>
            <w:r>
              <w:rPr>
                <w:b/>
                <w:bCs/>
                <w:sz w:val="20"/>
                <w:szCs w:val="20"/>
              </w:rPr>
              <w:t>Level of language competence</w:t>
            </w:r>
          </w:p>
        </w:tc>
        <w:tc>
          <w:tcPr>
            <w:tcW w:w="8132" w:type="dxa"/>
          </w:tcPr>
          <w:p w14:paraId="251FB8B4"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5">
              <w:r>
                <w:rPr>
                  <w:color w:val="0563C1"/>
                  <w:sz w:val="20"/>
                  <w:szCs w:val="20"/>
                  <w:u w:val="single"/>
                </w:rPr>
                <w:t>https://europass.cedefop.europa.eu/en/resources/european-language-levels-cefr</w:t>
              </w:r>
            </w:hyperlink>
          </w:p>
        </w:tc>
      </w:tr>
      <w:tr w:rsidR="00050830" w14:paraId="56EA0333" w14:textId="77777777">
        <w:tc>
          <w:tcPr>
            <w:tcW w:w="2324" w:type="dxa"/>
          </w:tcPr>
          <w:p w14:paraId="385FE1F9" w14:textId="77777777" w:rsidR="00050830" w:rsidRDefault="00000000">
            <w:pPr>
              <w:spacing w:after="120" w:line="240" w:lineRule="auto"/>
              <w:ind w:right="28"/>
              <w:rPr>
                <w:b/>
                <w:bCs/>
                <w:sz w:val="20"/>
                <w:szCs w:val="20"/>
              </w:rPr>
            </w:pPr>
            <w:r>
              <w:rPr>
                <w:b/>
                <w:bCs/>
                <w:sz w:val="20"/>
                <w:szCs w:val="20"/>
              </w:rPr>
              <w:t>Course catalogue</w:t>
            </w:r>
          </w:p>
        </w:tc>
        <w:tc>
          <w:tcPr>
            <w:tcW w:w="8132" w:type="dxa"/>
          </w:tcPr>
          <w:p w14:paraId="516CD311"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050830" w14:paraId="1D29921E" w14:textId="77777777">
        <w:tc>
          <w:tcPr>
            <w:tcW w:w="2324" w:type="dxa"/>
          </w:tcPr>
          <w:p w14:paraId="6A899510" w14:textId="77777777" w:rsidR="00050830" w:rsidRDefault="00000000">
            <w:pPr>
              <w:spacing w:after="120" w:line="240" w:lineRule="auto"/>
              <w:ind w:right="28"/>
              <w:rPr>
                <w:b/>
                <w:bCs/>
                <w:sz w:val="20"/>
                <w:szCs w:val="20"/>
              </w:rPr>
            </w:pPr>
            <w:r>
              <w:rPr>
                <w:b/>
                <w:bCs/>
                <w:sz w:val="20"/>
                <w:szCs w:val="20"/>
              </w:rPr>
              <w:t>Responsible person at the Sending Institution</w:t>
            </w:r>
          </w:p>
        </w:tc>
        <w:tc>
          <w:tcPr>
            <w:tcW w:w="8132" w:type="dxa"/>
          </w:tcPr>
          <w:p w14:paraId="3B288957"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050830" w14:paraId="72D36D59" w14:textId="77777777">
        <w:tc>
          <w:tcPr>
            <w:tcW w:w="2324" w:type="dxa"/>
          </w:tcPr>
          <w:p w14:paraId="5ED755A0" w14:textId="77777777" w:rsidR="00050830" w:rsidRDefault="00000000">
            <w:pPr>
              <w:spacing w:after="120" w:line="240" w:lineRule="auto"/>
              <w:ind w:right="28"/>
              <w:rPr>
                <w:b/>
                <w:bCs/>
                <w:sz w:val="20"/>
                <w:szCs w:val="20"/>
              </w:rPr>
            </w:pPr>
            <w:r>
              <w:rPr>
                <w:b/>
                <w:bCs/>
                <w:sz w:val="20"/>
                <w:szCs w:val="20"/>
              </w:rPr>
              <w:t>Reasons for deleting a component</w:t>
            </w:r>
          </w:p>
        </w:tc>
        <w:tc>
          <w:tcPr>
            <w:tcW w:w="8132" w:type="dxa"/>
          </w:tcPr>
          <w:p w14:paraId="05FCB4F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4AB73967"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7221FDC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1D12BC6D"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050830" w14:paraId="1E867BAB" w14:textId="77777777">
        <w:tc>
          <w:tcPr>
            <w:tcW w:w="2324" w:type="dxa"/>
          </w:tcPr>
          <w:p w14:paraId="3416E1AC" w14:textId="77777777" w:rsidR="00050830" w:rsidRDefault="00000000">
            <w:pPr>
              <w:spacing w:after="120" w:line="240" w:lineRule="auto"/>
              <w:ind w:right="28"/>
              <w:rPr>
                <w:b/>
                <w:bCs/>
                <w:sz w:val="20"/>
                <w:szCs w:val="20"/>
              </w:rPr>
            </w:pPr>
            <w:r>
              <w:rPr>
                <w:b/>
                <w:bCs/>
                <w:sz w:val="20"/>
                <w:szCs w:val="20"/>
              </w:rPr>
              <w:t>Reason for adding a component</w:t>
            </w:r>
          </w:p>
        </w:tc>
        <w:tc>
          <w:tcPr>
            <w:tcW w:w="8132" w:type="dxa"/>
          </w:tcPr>
          <w:p w14:paraId="6CDC6484"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5E08FE6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1A14CFB3"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2B70B96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28430645" w14:textId="77777777" w:rsidR="00050830" w:rsidRDefault="00050830">
      <w:pPr>
        <w:widowControl w:val="0"/>
        <w:pBdr>
          <w:top w:val="nil"/>
          <w:left w:val="nil"/>
          <w:bottom w:val="nil"/>
          <w:right w:val="nil"/>
          <w:between w:val="nil"/>
        </w:pBdr>
        <w:spacing w:after="0"/>
        <w:rPr>
          <w:color w:val="000000"/>
          <w:sz w:val="20"/>
          <w:szCs w:val="20"/>
          <w:u w:val="single"/>
        </w:rPr>
      </w:pPr>
    </w:p>
    <w:sectPr w:rsidR="00050830">
      <w:headerReference w:type="default" r:id="rId16"/>
      <w:pgSz w:w="11906" w:h="16838"/>
      <w:pgMar w:top="142"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43709" w14:textId="77777777" w:rsidR="006B7E95" w:rsidRDefault="006B7E95" w:rsidP="00B653F0">
      <w:pPr>
        <w:spacing w:after="0" w:line="240" w:lineRule="auto"/>
      </w:pPr>
      <w:r>
        <w:separator/>
      </w:r>
    </w:p>
  </w:endnote>
  <w:endnote w:type="continuationSeparator" w:id="0">
    <w:p w14:paraId="52C4027E" w14:textId="77777777" w:rsidR="006B7E95" w:rsidRDefault="006B7E95" w:rsidP="00B6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0B5855C-0638-4BF3-A2A0-3FA4EFC3BF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8817CA-F84E-45CA-A797-DE1EA3615D4E}"/>
    <w:embedBold r:id="rId3" w:fontKey="{1473C67C-8E42-471F-95C5-4C48B421D680}"/>
    <w:embedItalic r:id="rId4" w:fontKey="{71FD75F4-A9A7-4509-8455-B8DF1E7AE9BA}"/>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5" w:fontKey="{255CD5B2-5366-4DF1-AEB1-F7DACF36814F}"/>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34068256-5F64-42A1-8F36-E7909593DC9E}"/>
    <w:embedBold r:id="rId7" w:fontKey="{9FEA57C0-A8B7-481E-9DFA-517089069901}"/>
    <w:embedBoldItalic r:id="rId8" w:fontKey="{21017C14-6323-48C9-9EBC-7B490A3ABB93}"/>
  </w:font>
  <w:font w:name="Georgia">
    <w:panose1 w:val="02040502050405020303"/>
    <w:charset w:val="00"/>
    <w:family w:val="roman"/>
    <w:pitch w:val="variable"/>
    <w:sig w:usb0="00000287" w:usb1="00000000" w:usb2="00000000" w:usb3="00000000" w:csb0="0000009F" w:csb1="00000000"/>
    <w:embedItalic r:id="rId9" w:fontKey="{8812F0E0-9897-454C-B892-B176E1F1C9ED}"/>
  </w:font>
  <w:font w:name="Quattrocento Sans">
    <w:charset w:val="00"/>
    <w:family w:val="swiss"/>
    <w:pitch w:val="variable"/>
    <w:sig w:usb0="800000BF" w:usb1="4000005B" w:usb2="00000000" w:usb3="00000000" w:csb0="00000001" w:csb1="00000000"/>
    <w:embedRegular r:id="rId10" w:fontKey="{5561A961-1F3E-459E-8D0B-07AB58263664}"/>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0C226A6-9B73-45A1-A9D9-64E739AC0F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4BDF03F6-A3E6-4B20-AE12-EC8D4E1835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CB493" w14:textId="77777777" w:rsidR="006B7E95" w:rsidRDefault="006B7E95" w:rsidP="00B653F0">
      <w:pPr>
        <w:spacing w:after="0" w:line="240" w:lineRule="auto"/>
      </w:pPr>
      <w:r>
        <w:separator/>
      </w:r>
    </w:p>
  </w:footnote>
  <w:footnote w:type="continuationSeparator" w:id="0">
    <w:p w14:paraId="4122D42E" w14:textId="77777777" w:rsidR="006B7E95" w:rsidRDefault="006B7E95" w:rsidP="00B65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035E" w14:textId="122FCAE1" w:rsidR="00B653F0" w:rsidRDefault="00B653F0">
    <w:pPr>
      <w:pStyle w:val="Intestazione"/>
    </w:pPr>
  </w:p>
  <w:tbl>
    <w:tblPr>
      <w:tblStyle w:val="affe"/>
      <w:tblW w:w="9866" w:type="dxa"/>
      <w:tblInd w:w="0" w:type="dxa"/>
      <w:tblLayout w:type="fixed"/>
      <w:tblLook w:val="0400" w:firstRow="0" w:lastRow="0" w:firstColumn="0" w:lastColumn="0" w:noHBand="0" w:noVBand="1"/>
    </w:tblPr>
    <w:tblGrid>
      <w:gridCol w:w="2840"/>
      <w:gridCol w:w="7026"/>
    </w:tblGrid>
    <w:tr w:rsidR="00B653F0" w14:paraId="1E2B44E1" w14:textId="77777777" w:rsidTr="00563DD7">
      <w:trPr>
        <w:trHeight w:val="1581"/>
      </w:trPr>
      <w:tc>
        <w:tcPr>
          <w:tcW w:w="2840" w:type="dxa"/>
          <w:tcMar>
            <w:top w:w="0" w:type="dxa"/>
            <w:left w:w="108" w:type="dxa"/>
            <w:bottom w:w="0" w:type="dxa"/>
            <w:right w:w="108" w:type="dxa"/>
          </w:tcMar>
        </w:tcPr>
        <w:p w14:paraId="078D2E67" w14:textId="77777777" w:rsidR="00B653F0" w:rsidRDefault="00B653F0" w:rsidP="00B65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7CFE3B15" wp14:editId="402DA28B">
                <wp:extent cx="1677704" cy="482851"/>
                <wp:effectExtent l="0" t="0" r="0" b="0"/>
                <wp:docPr id="3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1"/>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4E39E5A2" w14:textId="77777777" w:rsidR="00B653F0" w:rsidRDefault="00B653F0" w:rsidP="00B65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1C18989" wp14:editId="68C61AD8">
                <wp:extent cx="4348028" cy="767299"/>
                <wp:effectExtent l="0" t="0" r="0" b="0"/>
                <wp:docPr id="4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2"/>
                        <a:srcRect/>
                        <a:stretch>
                          <a:fillRect/>
                        </a:stretch>
                      </pic:blipFill>
                      <pic:spPr>
                        <a:xfrm>
                          <a:off x="0" y="0"/>
                          <a:ext cx="4348028" cy="767299"/>
                        </a:xfrm>
                        <a:prstGeom prst="rect">
                          <a:avLst/>
                        </a:prstGeom>
                        <a:ln/>
                      </pic:spPr>
                    </pic:pic>
                  </a:graphicData>
                </a:graphic>
              </wp:inline>
            </w:drawing>
          </w:r>
        </w:p>
      </w:tc>
    </w:tr>
  </w:tbl>
  <w:p w14:paraId="25D1DE11" w14:textId="77777777" w:rsidR="00B653F0" w:rsidRDefault="00B653F0" w:rsidP="00B653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E18A1"/>
    <w:multiLevelType w:val="multilevel"/>
    <w:tmpl w:val="1CB83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3C37CE"/>
    <w:multiLevelType w:val="multilevel"/>
    <w:tmpl w:val="3FD40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9163180">
    <w:abstractNumId w:val="0"/>
  </w:num>
  <w:num w:numId="2" w16cid:durableId="661352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ocumentProtection w:edit="forms" w:enforcement="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830"/>
    <w:rsid w:val="00050830"/>
    <w:rsid w:val="001B3896"/>
    <w:rsid w:val="00441CFB"/>
    <w:rsid w:val="004F414D"/>
    <w:rsid w:val="00551072"/>
    <w:rsid w:val="006B7E95"/>
    <w:rsid w:val="00A83E71"/>
    <w:rsid w:val="00B653F0"/>
    <w:rsid w:val="00CB41F1"/>
    <w:rsid w:val="00CF3C8E"/>
    <w:rsid w:val="00D26F81"/>
    <w:rsid w:val="00F26C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6097F"/>
  <w15:docId w15:val="{1E8AEC12-21AA-4928-AF41-76BF1A39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4"/>
    <w:tblPr>
      <w:tblStyleRowBandSize w:val="1"/>
      <w:tblStyleColBandSize w:val="1"/>
      <w:tblCellMar>
        <w:top w:w="15" w:type="dxa"/>
        <w:left w:w="15" w:type="dxa"/>
        <w:bottom w:w="15" w:type="dxa"/>
        <w:right w:w="15"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top w:w="15" w:type="dxa"/>
        <w:left w:w="15" w:type="dxa"/>
        <w:bottom w:w="15" w:type="dxa"/>
        <w:right w:w="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top w:w="15" w:type="dxa"/>
        <w:left w:w="15" w:type="dxa"/>
        <w:bottom w:w="15" w:type="dxa"/>
        <w:right w:w="15" w:type="dxa"/>
      </w:tblCellMar>
    </w:tblPr>
  </w:style>
  <w:style w:type="paragraph" w:styleId="Nessunaspaziatura">
    <w:name w:val="No Spacing"/>
    <w:uiPriority w:val="1"/>
    <w:qFormat/>
    <w:rsid w:val="00CF3C8E"/>
    <w:pPr>
      <w:spacing w:after="0" w:line="240" w:lineRule="auto"/>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education/international-standard-classification-of-education-isced_e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c.europa.eu/education/international-standard-classification-of-education-isced_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ki.uni-foundation.eu/display/MAID/MyAcademicID" TargetMode="External"/><Relationship Id="rId5" Type="http://schemas.openxmlformats.org/officeDocument/2006/relationships/settings" Target="settings.xml"/><Relationship Id="rId15" Type="http://schemas.openxmlformats.org/officeDocument/2006/relationships/hyperlink" Target="https://europass.cedefop.europa.eu/en/resources/european-language-levels-cefr" TargetMode="External"/><Relationship Id="rId10" Type="http://schemas.openxmlformats.org/officeDocument/2006/relationships/hyperlink" Target="mailto:ciprian.lapusan@mdm.utcluj.ro" TargetMode="External"/><Relationship Id="rId4" Type="http://schemas.openxmlformats.org/officeDocument/2006/relationships/styles" Target="styles.xml"/><Relationship Id="rId9" Type="http://schemas.openxmlformats.org/officeDocument/2006/relationships/hyperlink" Target="mailto:fabiola.grossi@unicas.it" TargetMode="External"/><Relationship Id="rId14" Type="http://schemas.openxmlformats.org/officeDocument/2006/relationships/hyperlink" Target="https://europa.eu/europass/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p67uAXwLa/xlFPlqWGr973UrQ==">CgMxLjAaMAoBMBIrCikIB0IlChFRdWF0dHJvY2VudG8gU2FucxIQQXJpYWwgVW5pY29kZSBNUxowCgExEisKKQgHQiUKEVF1YXR0cm9jZW50byBTYW5zEhBBcmlhbCBVbmljb2RlIE1TGh8KATISGgoYCAlSFAoSdGFibGUuajluNzlxeHI5ODEyOAByITFUdjdXSXEzanRPRlFJMzZiMVFpNVo0cmMtZFVOemI1OQ==</go:docsCustomData>
</go:gDocsCustomXmlDataStorage>
</file>

<file path=customXml/itemProps1.xml><?xml version="1.0" encoding="utf-8"?>
<ds:datastoreItem xmlns:ds="http://schemas.openxmlformats.org/officeDocument/2006/customXml" ds:itemID="{14758A9F-AE51-4598-8DA6-58C639F8BF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1820</Words>
  <Characters>10375</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Fabiola</cp:lastModifiedBy>
  <cp:revision>5</cp:revision>
  <dcterms:created xsi:type="dcterms:W3CDTF">2024-10-18T15:29:00Z</dcterms:created>
  <dcterms:modified xsi:type="dcterms:W3CDTF">2026-04-20T08:28:00Z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