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Collegamentoipertestual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Collegamentoipertestuale"/>
            <w:bCs/>
            <w:lang w:val="en-GB"/>
          </w:rPr>
          <w:t xml:space="preserve">Guidelines on how to </w:t>
        </w:r>
        <w:r>
          <w:rPr>
            <w:rStyle w:val="Collegamentoipertestuale"/>
            <w:bCs/>
            <w:lang w:val="en-GB"/>
          </w:rPr>
          <w:t>use the Learning Agreement for S</w:t>
        </w:r>
        <w:r w:rsidRPr="00772234">
          <w:rPr>
            <w:rStyle w:val="Collegamentoipertestuale"/>
            <w:bCs/>
            <w:lang w:val="en-GB"/>
          </w:rPr>
          <w:t>tudies</w:t>
        </w:r>
      </w:hyperlink>
      <w:r>
        <w:rPr>
          <w:rStyle w:val="Collegamentoipertestual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gliatabella"/>
        <w:tblW w:w="12670" w:type="dxa"/>
        <w:tblInd w:w="-318" w:type="dxa"/>
        <w:tblLook w:val="04A0" w:firstRow="1" w:lastRow="0" w:firstColumn="1" w:lastColumn="0" w:noHBand="0" w:noVBand="1"/>
      </w:tblPr>
      <w:tblGrid>
        <w:gridCol w:w="1547"/>
        <w:gridCol w:w="1573"/>
        <w:gridCol w:w="1417"/>
        <w:gridCol w:w="312"/>
        <w:gridCol w:w="1471"/>
        <w:gridCol w:w="1619"/>
        <w:gridCol w:w="669"/>
        <w:gridCol w:w="2591"/>
        <w:gridCol w:w="1471"/>
      </w:tblGrid>
      <w:tr w:rsidR="00E4761F" w14:paraId="59B67FEF" w14:textId="77777777" w:rsidTr="00843FBC">
        <w:trPr>
          <w:gridAfter w:val="1"/>
          <w:wAfter w:w="1471" w:type="dxa"/>
        </w:trPr>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843FBC">
        <w:trPr>
          <w:gridAfter w:val="1"/>
          <w:wAfter w:w="1471" w:type="dxa"/>
        </w:trPr>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843FBC">
        <w:trPr>
          <w:gridAfter w:val="1"/>
          <w:wAfter w:w="1471" w:type="dxa"/>
        </w:trPr>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843FBC">
        <w:trPr>
          <w:gridAfter w:val="1"/>
          <w:wAfter w:w="1471" w:type="dxa"/>
        </w:trPr>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44762B49" w:rsidR="00E4761F" w:rsidRDefault="00843FBC" w:rsidP="00E4761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RPr="008A22EB" w14:paraId="7EE722A8" w14:textId="77777777" w:rsidTr="00843FBC">
        <w:trPr>
          <w:gridAfter w:val="1"/>
          <w:wAfter w:w="1471" w:type="dxa"/>
        </w:trPr>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BD310F" w:rsidRPr="00843FBC" w14:paraId="0FB78278" w14:textId="77777777" w:rsidTr="008C07BC">
        <w:trPr>
          <w:gridAfter w:val="1"/>
          <w:wAfter w:w="1471" w:type="dxa"/>
        </w:trPr>
        <w:tc>
          <w:tcPr>
            <w:tcW w:w="1547" w:type="dxa"/>
            <w:vMerge/>
            <w:shd w:val="clear" w:color="auto" w:fill="D5DCE4" w:themeFill="text2" w:themeFillTint="33"/>
            <w:vAlign w:val="bottom"/>
          </w:tcPr>
          <w:p w14:paraId="1FC39945" w14:textId="77777777" w:rsidR="00BD310F" w:rsidRPr="002A00C3" w:rsidRDefault="00BD310F" w:rsidP="00BD310F">
            <w:pPr>
              <w:spacing w:after="0" w:line="240" w:lineRule="auto"/>
              <w:rPr>
                <w:rFonts w:ascii="Calibri" w:eastAsia="Times New Roman" w:hAnsi="Calibri" w:cs="Times New Roman"/>
                <w:color w:val="000000"/>
                <w:lang w:val="en-GB" w:eastAsia="en-GB"/>
              </w:rPr>
            </w:pPr>
          </w:p>
        </w:tc>
        <w:tc>
          <w:tcPr>
            <w:tcW w:w="1573" w:type="dxa"/>
          </w:tcPr>
          <w:p w14:paraId="0562CB0E" w14:textId="7B6BEF65" w:rsidR="00BD310F" w:rsidRDefault="00BD310F" w:rsidP="00BD310F">
            <w:pPr>
              <w:spacing w:after="120" w:line="240" w:lineRule="auto"/>
              <w:ind w:right="28"/>
              <w:jc w:val="center"/>
              <w:rPr>
                <w:rFonts w:ascii="Verdana" w:eastAsia="Times New Roman" w:hAnsi="Verdana" w:cs="Arial"/>
                <w:b/>
                <w:color w:val="002060"/>
                <w:sz w:val="28"/>
                <w:szCs w:val="36"/>
                <w:lang w:val="en-GB"/>
              </w:rPr>
            </w:pPr>
            <w:proofErr w:type="spellStart"/>
            <w:r>
              <w:rPr>
                <w:rFonts w:ascii="Calibri" w:eastAsia="Times New Roman" w:hAnsi="Calibri" w:cs="Times New Roman"/>
                <w:color w:val="000000"/>
                <w:sz w:val="16"/>
                <w:szCs w:val="16"/>
                <w:lang w:val="fr-BE" w:eastAsia="en-GB"/>
              </w:rPr>
              <w:t>Università</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degli</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Studi</w:t>
            </w:r>
            <w:proofErr w:type="spellEnd"/>
            <w:r>
              <w:rPr>
                <w:rFonts w:ascii="Calibri" w:eastAsia="Times New Roman" w:hAnsi="Calibri" w:cs="Times New Roman"/>
                <w:color w:val="000000"/>
                <w:sz w:val="16"/>
                <w:szCs w:val="16"/>
                <w:lang w:val="fr-BE" w:eastAsia="en-GB"/>
              </w:rPr>
              <w:t xml:space="preserve"> di Cassino e </w:t>
            </w:r>
            <w:proofErr w:type="spellStart"/>
            <w:r>
              <w:rPr>
                <w:rFonts w:ascii="Calibri" w:eastAsia="Times New Roman" w:hAnsi="Calibri" w:cs="Times New Roman"/>
                <w:color w:val="000000"/>
                <w:sz w:val="16"/>
                <w:szCs w:val="16"/>
                <w:lang w:val="fr-BE" w:eastAsia="en-GB"/>
              </w:rPr>
              <w:t>del</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Lazio</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Meridionale</w:t>
            </w:r>
            <w:proofErr w:type="spellEnd"/>
          </w:p>
        </w:tc>
        <w:tc>
          <w:tcPr>
            <w:tcW w:w="1729" w:type="dxa"/>
            <w:gridSpan w:val="2"/>
          </w:tcPr>
          <w:p w14:paraId="34CE0A41" w14:textId="77777777" w:rsidR="00BD310F" w:rsidRPr="00843FBC" w:rsidRDefault="00BD310F" w:rsidP="00BD310F">
            <w:pPr>
              <w:spacing w:after="120" w:line="240" w:lineRule="auto"/>
              <w:ind w:right="28"/>
              <w:jc w:val="center"/>
              <w:rPr>
                <w:rFonts w:ascii="Calibri" w:eastAsia="Times New Roman" w:hAnsi="Calibri" w:cs="Times New Roman"/>
                <w:color w:val="000000"/>
                <w:sz w:val="16"/>
                <w:szCs w:val="16"/>
                <w:lang w:val="fr-BE" w:eastAsia="en-GB"/>
              </w:rPr>
            </w:pPr>
          </w:p>
        </w:tc>
        <w:tc>
          <w:tcPr>
            <w:tcW w:w="1471" w:type="dxa"/>
            <w:vAlign w:val="center"/>
          </w:tcPr>
          <w:p w14:paraId="62EBF3C5" w14:textId="75BABC78" w:rsidR="00BD310F" w:rsidRPr="00843FBC" w:rsidRDefault="00BD310F" w:rsidP="00BD310F">
            <w:pPr>
              <w:spacing w:after="120" w:line="240" w:lineRule="auto"/>
              <w:ind w:right="28"/>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 CASSINO 01</w:t>
            </w:r>
          </w:p>
        </w:tc>
        <w:tc>
          <w:tcPr>
            <w:tcW w:w="1619" w:type="dxa"/>
            <w:vAlign w:val="center"/>
          </w:tcPr>
          <w:p w14:paraId="1E071B12" w14:textId="77777777" w:rsidR="00BD310F" w:rsidRDefault="00BD310F" w:rsidP="00BD310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Italy</w:t>
            </w:r>
            <w:proofErr w:type="spellEnd"/>
          </w:p>
          <w:p w14:paraId="6D98A12B" w14:textId="17DD40AE" w:rsidR="00BD310F" w:rsidRPr="00843FBC" w:rsidRDefault="00BD310F" w:rsidP="00BD310F">
            <w:pPr>
              <w:spacing w:after="120" w:line="240" w:lineRule="auto"/>
              <w:ind w:right="28"/>
              <w:jc w:val="center"/>
              <w:rPr>
                <w:rFonts w:ascii="Calibri" w:eastAsia="Times New Roman" w:hAnsi="Calibri" w:cs="Times New Roman"/>
                <w:color w:val="000000"/>
                <w:sz w:val="16"/>
                <w:szCs w:val="16"/>
                <w:lang w:val="fr-BE" w:eastAsia="en-GB"/>
              </w:rPr>
            </w:pPr>
          </w:p>
        </w:tc>
        <w:tc>
          <w:tcPr>
            <w:tcW w:w="3260" w:type="dxa"/>
            <w:gridSpan w:val="2"/>
            <w:vAlign w:val="center"/>
          </w:tcPr>
          <w:p w14:paraId="2946DB82" w14:textId="11A63C70" w:rsidR="00BD310F" w:rsidRPr="00843FBC" w:rsidRDefault="00BD310F" w:rsidP="00BD310F">
            <w:pPr>
              <w:spacing w:after="120" w:line="240" w:lineRule="auto"/>
              <w:ind w:right="28"/>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Tamara </w:t>
            </w:r>
            <w:proofErr w:type="spellStart"/>
            <w:r>
              <w:rPr>
                <w:rFonts w:ascii="Calibri" w:eastAsia="Times New Roman" w:hAnsi="Calibri" w:cs="Times New Roman"/>
                <w:color w:val="000000"/>
                <w:sz w:val="16"/>
                <w:szCs w:val="16"/>
                <w:lang w:val="fr-BE" w:eastAsia="en-GB"/>
              </w:rPr>
              <w:t>Patriarca</w:t>
            </w:r>
            <w:proofErr w:type="spellEnd"/>
            <w:r>
              <w:rPr>
                <w:rFonts w:ascii="Calibri" w:eastAsia="Times New Roman" w:hAnsi="Calibri" w:cs="Times New Roman"/>
                <w:color w:val="000000"/>
                <w:sz w:val="16"/>
                <w:szCs w:val="16"/>
                <w:lang w:val="fr-BE" w:eastAsia="en-GB"/>
              </w:rPr>
              <w:t>; t.patriarca@unicas.it</w:t>
            </w:r>
            <w:r>
              <w:rPr>
                <w:rFonts w:ascii="Calibri" w:eastAsia="Times New Roman" w:hAnsi="Calibri" w:cs="Times New Roman"/>
                <w:color w:val="000000"/>
                <w:sz w:val="16"/>
                <w:szCs w:val="16"/>
                <w:lang w:val="fr-BE" w:eastAsia="en-GB"/>
              </w:rPr>
              <w:br/>
              <w:t>+39 0776 2994505</w:t>
            </w:r>
          </w:p>
        </w:tc>
      </w:tr>
      <w:tr w:rsidR="00BD310F" w:rsidRPr="008A22EB" w14:paraId="619D62D1" w14:textId="77777777" w:rsidTr="00843FBC">
        <w:trPr>
          <w:gridAfter w:val="1"/>
          <w:wAfter w:w="1471" w:type="dxa"/>
        </w:trPr>
        <w:tc>
          <w:tcPr>
            <w:tcW w:w="1547" w:type="dxa"/>
            <w:vMerge w:val="restart"/>
            <w:shd w:val="clear" w:color="auto" w:fill="D5DCE4" w:themeFill="text2" w:themeFillTint="33"/>
            <w:vAlign w:val="bottom"/>
          </w:tcPr>
          <w:p w14:paraId="312B768B" w14:textId="77777777" w:rsidR="00BD310F" w:rsidRPr="002A00C3" w:rsidRDefault="00BD310F" w:rsidP="00BD31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BD310F" w:rsidRPr="002A00C3" w:rsidRDefault="00BD310F" w:rsidP="00BD310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BD310F" w:rsidRPr="002A00C3" w:rsidRDefault="00BD310F" w:rsidP="00BD31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BD310F" w:rsidRPr="002A00C3" w:rsidRDefault="00BD310F" w:rsidP="00BD31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BD310F" w:rsidRDefault="00BD310F" w:rsidP="00BD31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BD310F" w:rsidRPr="002A00C3" w:rsidRDefault="00BD310F" w:rsidP="00BD310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BD310F" w:rsidRPr="002A00C3" w:rsidRDefault="00BD310F" w:rsidP="00BD31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BD310F" w:rsidRPr="002A00C3" w:rsidRDefault="00BD310F" w:rsidP="00BD310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BD310F" w:rsidRPr="00843FBC" w14:paraId="5997CC1D" w14:textId="58BFE287" w:rsidTr="000860B6">
        <w:tc>
          <w:tcPr>
            <w:tcW w:w="1547" w:type="dxa"/>
            <w:vMerge/>
            <w:shd w:val="clear" w:color="auto" w:fill="D5DCE4" w:themeFill="text2" w:themeFillTint="33"/>
            <w:vAlign w:val="bottom"/>
          </w:tcPr>
          <w:p w14:paraId="110FFD37" w14:textId="77777777" w:rsidR="00BD310F" w:rsidRPr="002A00C3" w:rsidRDefault="00BD310F" w:rsidP="00BD310F">
            <w:pPr>
              <w:spacing w:after="0" w:line="240" w:lineRule="auto"/>
              <w:rPr>
                <w:rFonts w:ascii="Calibri" w:eastAsia="Times New Roman" w:hAnsi="Calibri" w:cs="Times New Roman"/>
                <w:color w:val="000000"/>
                <w:lang w:val="en-GB" w:eastAsia="en-GB"/>
              </w:rPr>
            </w:pPr>
          </w:p>
        </w:tc>
        <w:tc>
          <w:tcPr>
            <w:tcW w:w="1573" w:type="dxa"/>
            <w:vAlign w:val="center"/>
          </w:tcPr>
          <w:p w14:paraId="6B699379" w14:textId="6F35BBA1" w:rsidR="00BD310F" w:rsidRPr="00BD310F" w:rsidRDefault="00BD310F" w:rsidP="00BD310F">
            <w:pPr>
              <w:spacing w:after="0" w:line="240" w:lineRule="auto"/>
              <w:jc w:val="center"/>
              <w:rPr>
                <w:rFonts w:ascii="Calibri" w:eastAsia="Times New Roman" w:hAnsi="Calibri" w:cs="Times New Roman"/>
                <w:color w:val="000000"/>
                <w:sz w:val="16"/>
                <w:szCs w:val="16"/>
                <w:lang w:val="fr-BE" w:eastAsia="en-GB"/>
              </w:rPr>
            </w:pPr>
          </w:p>
        </w:tc>
        <w:tc>
          <w:tcPr>
            <w:tcW w:w="1729" w:type="dxa"/>
            <w:gridSpan w:val="2"/>
            <w:vAlign w:val="center"/>
          </w:tcPr>
          <w:p w14:paraId="3FE9F23F" w14:textId="2F050FBA" w:rsidR="00BD310F" w:rsidRPr="00BD310F" w:rsidRDefault="00BD310F" w:rsidP="00BD310F">
            <w:pPr>
              <w:spacing w:after="0" w:line="240" w:lineRule="auto"/>
              <w:jc w:val="center"/>
              <w:rPr>
                <w:rFonts w:ascii="Calibri" w:eastAsia="Times New Roman" w:hAnsi="Calibri" w:cs="Times New Roman"/>
                <w:color w:val="000000"/>
                <w:sz w:val="16"/>
                <w:szCs w:val="16"/>
                <w:lang w:val="fr-BE" w:eastAsia="en-GB"/>
              </w:rPr>
            </w:pPr>
          </w:p>
        </w:tc>
        <w:tc>
          <w:tcPr>
            <w:tcW w:w="1471" w:type="dxa"/>
            <w:vAlign w:val="center"/>
          </w:tcPr>
          <w:p w14:paraId="1F72F646" w14:textId="6A2A5A47" w:rsidR="00BD310F" w:rsidRPr="00843FBC" w:rsidRDefault="00BD310F" w:rsidP="00BD310F">
            <w:pPr>
              <w:spacing w:after="0" w:line="240" w:lineRule="auto"/>
              <w:jc w:val="center"/>
              <w:rPr>
                <w:rFonts w:ascii="Calibri" w:eastAsia="Times New Roman" w:hAnsi="Calibri" w:cs="Times New Roman"/>
                <w:color w:val="000000"/>
                <w:sz w:val="16"/>
                <w:szCs w:val="16"/>
                <w:lang w:val="fr-BE" w:eastAsia="en-GB"/>
              </w:rPr>
            </w:pPr>
          </w:p>
        </w:tc>
        <w:tc>
          <w:tcPr>
            <w:tcW w:w="1619" w:type="dxa"/>
            <w:vAlign w:val="center"/>
          </w:tcPr>
          <w:p w14:paraId="08CE6F91" w14:textId="440181FE" w:rsidR="00BD310F" w:rsidRPr="00BD310F" w:rsidRDefault="00BD310F" w:rsidP="00BD310F">
            <w:pPr>
              <w:spacing w:after="0" w:line="240" w:lineRule="auto"/>
              <w:jc w:val="center"/>
              <w:rPr>
                <w:rFonts w:ascii="Calibri" w:eastAsia="Times New Roman" w:hAnsi="Calibri" w:cs="Times New Roman"/>
                <w:color w:val="000000"/>
                <w:sz w:val="16"/>
                <w:szCs w:val="16"/>
                <w:lang w:val="fr-BE" w:eastAsia="en-GB"/>
              </w:rPr>
            </w:pPr>
            <w:proofErr w:type="spellStart"/>
            <w:r w:rsidRPr="00BD310F">
              <w:rPr>
                <w:rFonts w:ascii="Calibri" w:eastAsia="Times New Roman" w:hAnsi="Calibri" w:cs="Times New Roman"/>
                <w:color w:val="000000"/>
                <w:sz w:val="16"/>
                <w:szCs w:val="16"/>
                <w:lang w:val="fr-BE" w:eastAsia="en-GB"/>
              </w:rPr>
              <w:t>Tunisia</w:t>
            </w:r>
            <w:proofErr w:type="spellEnd"/>
          </w:p>
        </w:tc>
        <w:tc>
          <w:tcPr>
            <w:tcW w:w="3260" w:type="dxa"/>
            <w:gridSpan w:val="2"/>
            <w:vAlign w:val="center"/>
          </w:tcPr>
          <w:p w14:paraId="61CDCEAD" w14:textId="0030C60C" w:rsidR="00BD310F" w:rsidRPr="00843FBC" w:rsidRDefault="00BD310F" w:rsidP="00BD310F">
            <w:pPr>
              <w:spacing w:after="0" w:line="240" w:lineRule="auto"/>
              <w:jc w:val="center"/>
              <w:rPr>
                <w:rFonts w:ascii="Calibri" w:eastAsia="Times New Roman" w:hAnsi="Calibri" w:cs="Times New Roman"/>
                <w:color w:val="000000"/>
                <w:sz w:val="16"/>
                <w:szCs w:val="16"/>
                <w:lang w:val="fr-BE" w:eastAsia="en-GB"/>
              </w:rPr>
            </w:pPr>
          </w:p>
        </w:tc>
        <w:tc>
          <w:tcPr>
            <w:tcW w:w="1471" w:type="dxa"/>
          </w:tcPr>
          <w:p w14:paraId="54623CF8" w14:textId="77777777" w:rsidR="00BD310F" w:rsidRPr="00843FBC" w:rsidRDefault="00BD310F" w:rsidP="00BD310F">
            <w:pPr>
              <w:spacing w:after="160" w:line="259" w:lineRule="auto"/>
            </w:pPr>
          </w:p>
        </w:tc>
      </w:tr>
      <w:tr w:rsidR="00BD310F" w:rsidRPr="008A22EB" w14:paraId="4F0883A7" w14:textId="77777777" w:rsidTr="00843FBC">
        <w:trPr>
          <w:gridAfter w:val="1"/>
          <w:wAfter w:w="1471" w:type="dxa"/>
        </w:trPr>
        <w:tc>
          <w:tcPr>
            <w:tcW w:w="11199" w:type="dxa"/>
            <w:gridSpan w:val="8"/>
            <w:shd w:val="clear" w:color="auto" w:fill="D5DCE4" w:themeFill="text2" w:themeFillTint="33"/>
            <w:vAlign w:val="bottom"/>
          </w:tcPr>
          <w:p w14:paraId="63C9C7F2" w14:textId="579D72FE" w:rsidR="00BD310F" w:rsidRDefault="00BD310F" w:rsidP="00BD310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843FBC" w:rsidRDefault="008667EB" w:rsidP="003E0C23">
      <w:pPr>
        <w:spacing w:after="120" w:line="240" w:lineRule="auto"/>
        <w:ind w:right="28"/>
        <w:jc w:val="center"/>
        <w:rPr>
          <w:rFonts w:ascii="Verdana" w:eastAsia="Times New Roman" w:hAnsi="Verdana" w:cs="Arial"/>
          <w:b/>
          <w:color w:val="002060"/>
          <w:sz w:val="28"/>
          <w:szCs w:val="36"/>
          <w:lang w:val="en-US"/>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gliatabella"/>
        <w:tblW w:w="11199" w:type="dxa"/>
        <w:tblInd w:w="-318" w:type="dxa"/>
        <w:tblLook w:val="04A0" w:firstRow="1" w:lastRow="0" w:firstColumn="1" w:lastColumn="0" w:noHBand="0" w:noVBand="1"/>
      </w:tblPr>
      <w:tblGrid>
        <w:gridCol w:w="6380"/>
        <w:gridCol w:w="4819"/>
      </w:tblGrid>
      <w:tr w:rsidR="009A1854" w:rsidRPr="008A22EB"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8A22EB"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aragrafoelenco"/>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rsidRPr="008A22EB" w14:paraId="77B427E9" w14:textId="77777777" w:rsidTr="00064EBF">
        <w:trPr>
          <w:trHeight w:val="506"/>
        </w:trPr>
        <w:tc>
          <w:tcPr>
            <w:tcW w:w="11199" w:type="dxa"/>
            <w:gridSpan w:val="2"/>
          </w:tcPr>
          <w:p w14:paraId="48FEF2C4" w14:textId="5054D71D" w:rsidR="00064EBF" w:rsidRPr="00064EBF" w:rsidRDefault="00064EBF" w:rsidP="00064EBF">
            <w:pPr>
              <w:pStyle w:val="Testonotaapidipagina"/>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8A22EB"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8A22EB"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w:t>
            </w:r>
            <w:proofErr w:type="gramStart"/>
            <w:r w:rsidR="003B1ACF" w:rsidRPr="002A00C3">
              <w:rPr>
                <w:rFonts w:ascii="Calibri" w:eastAsia="Times New Roman" w:hAnsi="Calibri" w:cs="Times New Roman"/>
                <w:bCs/>
                <w:color w:val="000000"/>
                <w:sz w:val="16"/>
                <w:szCs w:val="16"/>
                <w:lang w:val="en-GB" w:eastAsia="en-GB"/>
              </w:rPr>
              <w:t>e.g.</w:t>
            </w:r>
            <w:proofErr w:type="gramEnd"/>
            <w:r w:rsidR="003B1ACF" w:rsidRPr="002A00C3">
              <w:rPr>
                <w:rFonts w:ascii="Calibri" w:eastAsia="Times New Roman" w:hAnsi="Calibri" w:cs="Times New Roman"/>
                <w:bCs/>
                <w:color w:val="000000"/>
                <w:sz w:val="16"/>
                <w:szCs w:val="16"/>
                <w:lang w:val="en-GB" w:eastAsia="en-GB"/>
              </w:rPr>
              <w:t xml:space="preserve">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8A22EB"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8A22EB"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8A22EB"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8A22EB"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8A22EB"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8A22EB"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8A22EB"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8A22EB"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Grigliatabell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rsidRPr="008A22EB"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RPr="008A22EB"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RPr="008A22EB"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rsidRPr="008A22EB"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rsidRPr="008A22EB"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8A22EB"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w:t>
            </w:r>
            <w:proofErr w:type="gramStart"/>
            <w:r w:rsidR="005431E9" w:rsidRPr="002A00C3">
              <w:rPr>
                <w:rFonts w:ascii="Calibri" w:eastAsia="Times New Roman" w:hAnsi="Calibri" w:cs="Times New Roman"/>
                <w:bCs/>
                <w:color w:val="000000"/>
                <w:sz w:val="16"/>
                <w:szCs w:val="16"/>
                <w:lang w:val="en-GB" w:eastAsia="en-GB"/>
              </w:rPr>
              <w:t>e.g.</w:t>
            </w:r>
            <w:proofErr w:type="gramEnd"/>
            <w:r w:rsidR="005431E9" w:rsidRPr="002A00C3">
              <w:rPr>
                <w:rFonts w:ascii="Calibri" w:eastAsia="Times New Roman" w:hAnsi="Calibri" w:cs="Times New Roman"/>
                <w:bCs/>
                <w:color w:val="000000"/>
                <w:sz w:val="16"/>
                <w:szCs w:val="16"/>
                <w:lang w:val="en-GB" w:eastAsia="en-GB"/>
              </w:rPr>
              <w:t xml:space="preserve">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8A22EB"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8A22EB"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43FBC">
              <w:rPr>
                <w:rStyle w:val="Rimandocommento"/>
                <w:lang w:val="en-US"/>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8A22EB"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8A22EB"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8A22EB"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8A22EB"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9511D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9511D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9511D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9511D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Grigliatabell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rsidRPr="008A22EB"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RPr="008A22EB"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RPr="008A22EB"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9511DD"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9511DD"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9511DD"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843FBC">
                  <w:rPr>
                    <w:rStyle w:val="Testosegnaposto"/>
                    <w:lang w:val="en-US"/>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843FBC">
                  <w:rPr>
                    <w:rStyle w:val="Testosegnaposto"/>
                    <w:lang w:val="en-US"/>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9511DD"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9511DD"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stosegnaposto"/>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8A22EB"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9511D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9511D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9511DD"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stosegnaposto"/>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9511D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9511D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8A22EB"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43FBC">
              <w:rPr>
                <w:rStyle w:val="Rimandocommento"/>
                <w:lang w:val="en-US"/>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8A22EB"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8A22EB"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843FBC" w:rsidRDefault="00C6232A" w:rsidP="0089316A">
      <w:pPr>
        <w:spacing w:after="0"/>
        <w:rPr>
          <w:lang w:val="en-US"/>
        </w:rPr>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Grigliatabel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rsidRPr="008A22EB"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rsidRPr="008A22EB"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Grigliatabel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rsidRPr="008A22EB"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rsidRPr="00843FBC">
              <w:rPr>
                <w:lang w:val="en-US"/>
              </w:rP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rsidRPr="008A22EB"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rsidRPr="008A22EB"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rsidRPr="008A22EB"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rsidRPr="008A22EB"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gliatabel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8A22EB"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8A22EB"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Collegamentoipertestuale"/>
                  <w:sz w:val="20"/>
                  <w:lang w:val="en-GB"/>
                </w:rPr>
                <w:t>Erasmus Without Paper Competence Centre</w:t>
              </w:r>
            </w:hyperlink>
            <w:r w:rsidRPr="002E1905">
              <w:rPr>
                <w:sz w:val="20"/>
                <w:lang w:val="en-GB"/>
              </w:rPr>
              <w:t>.</w:t>
            </w:r>
          </w:p>
        </w:tc>
      </w:tr>
      <w:tr w:rsidR="002C5273" w:rsidRPr="008A22EB"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stonotaapidipa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8A22EB"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Collegamentoipertestual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Collegamentoipertestual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8A22EB"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stonotadichiusura"/>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8A22EB"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8A22EB"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8A22EB"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8A22EB"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8A22EB"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8A22EB"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8A22EB"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8A22EB"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Collegamentoipertestual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Collegamentoipertestual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8A22EB"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rsidRPr="008A22EB"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stonotadichiusura"/>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Collegamentoipertestuale"/>
                  <w:rFonts w:cstheme="minorHAnsi"/>
                  <w:lang w:val="en-GB"/>
                </w:rPr>
                <w:t>https://europass.cedefop.europa.eu/en/resources/european-language-levels-cefr</w:t>
              </w:r>
            </w:hyperlink>
          </w:p>
        </w:tc>
      </w:tr>
      <w:tr w:rsidR="00021B3A" w:rsidRPr="008A22EB"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stonotaapidipa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8A22EB"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8A22EB"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D7C0A" w14:textId="77777777" w:rsidR="009511DD" w:rsidRDefault="009511DD" w:rsidP="005F66E7">
      <w:pPr>
        <w:spacing w:after="0" w:line="240" w:lineRule="auto"/>
      </w:pPr>
      <w:r>
        <w:separator/>
      </w:r>
    </w:p>
  </w:endnote>
  <w:endnote w:type="continuationSeparator" w:id="0">
    <w:p w14:paraId="7D75DE90" w14:textId="77777777" w:rsidR="009511DD" w:rsidRDefault="009511DD" w:rsidP="005F66E7">
      <w:pPr>
        <w:spacing w:after="0" w:line="240" w:lineRule="auto"/>
      </w:pPr>
      <w:r>
        <w:continuationSeparator/>
      </w:r>
    </w:p>
  </w:endnote>
  <w:endnote w:type="continuationNotice" w:id="1">
    <w:p w14:paraId="41C06433" w14:textId="77777777" w:rsidR="009511DD" w:rsidRDefault="009511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2BF24" w14:textId="77777777" w:rsidR="009511DD" w:rsidRDefault="009511DD" w:rsidP="005F66E7">
      <w:pPr>
        <w:spacing w:after="0" w:line="240" w:lineRule="auto"/>
      </w:pPr>
      <w:r>
        <w:separator/>
      </w:r>
    </w:p>
  </w:footnote>
  <w:footnote w:type="continuationSeparator" w:id="0">
    <w:p w14:paraId="5EE425C4" w14:textId="77777777" w:rsidR="009511DD" w:rsidRDefault="009511DD" w:rsidP="005F66E7">
      <w:pPr>
        <w:spacing w:after="0" w:line="240" w:lineRule="auto"/>
      </w:pPr>
      <w:r>
        <w:continuationSeparator/>
      </w:r>
    </w:p>
  </w:footnote>
  <w:footnote w:type="continuationNotice" w:id="1">
    <w:p w14:paraId="4CBFBF9A" w14:textId="77777777" w:rsidR="009511DD" w:rsidRDefault="009511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43FBC"/>
    <w:rsid w:val="00854FA2"/>
    <w:rsid w:val="008667EB"/>
    <w:rsid w:val="00882FED"/>
    <w:rsid w:val="0089316A"/>
    <w:rsid w:val="00894568"/>
    <w:rsid w:val="008A22EB"/>
    <w:rsid w:val="008B2E71"/>
    <w:rsid w:val="008D1623"/>
    <w:rsid w:val="008D38C7"/>
    <w:rsid w:val="008D7294"/>
    <w:rsid w:val="008E0F58"/>
    <w:rsid w:val="00910DA9"/>
    <w:rsid w:val="009377D4"/>
    <w:rsid w:val="00950658"/>
    <w:rsid w:val="009511DD"/>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D310F"/>
    <w:rsid w:val="00BF34C8"/>
    <w:rsid w:val="00C26C44"/>
    <w:rsid w:val="00C31445"/>
    <w:rsid w:val="00C32A4D"/>
    <w:rsid w:val="00C6232A"/>
    <w:rsid w:val="00C96B63"/>
    <w:rsid w:val="00CB707C"/>
    <w:rsid w:val="00CC0A62"/>
    <w:rsid w:val="00CD06AD"/>
    <w:rsid w:val="00D969B3"/>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42C14"/>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0C23"/>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nhideWhenUsed/>
    <w:rsid w:val="003E0C23"/>
    <w:rPr>
      <w:color w:val="0563C1" w:themeColor="hyperlink"/>
      <w:u w:val="single"/>
    </w:rPr>
  </w:style>
  <w:style w:type="table" w:styleId="Grigliatabella">
    <w:name w:val="Table Grid"/>
    <w:basedOn w:val="Tabellanorma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5F66E7"/>
    <w:rPr>
      <w:rFonts w:ascii="Times New Roman" w:eastAsia="Times New Roman" w:hAnsi="Times New Roman" w:cs="Times New Roman"/>
      <w:sz w:val="20"/>
      <w:szCs w:val="20"/>
      <w:lang w:val="fr-FR"/>
    </w:rPr>
  </w:style>
  <w:style w:type="character" w:styleId="Rimandonotadichiusura">
    <w:name w:val="endnote reference"/>
    <w:rsid w:val="005F66E7"/>
    <w:rPr>
      <w:vertAlign w:val="superscript"/>
    </w:rPr>
  </w:style>
  <w:style w:type="paragraph" w:styleId="Testonotadichiusura">
    <w:name w:val="endnote text"/>
    <w:basedOn w:val="Normale"/>
    <w:link w:val="TestonotadichiusuraCarattere"/>
    <w:unhideWhenUsed/>
    <w:rsid w:val="005F66E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5F66E7"/>
    <w:rPr>
      <w:sz w:val="20"/>
      <w:szCs w:val="20"/>
      <w:lang w:val="it-IT"/>
    </w:rPr>
  </w:style>
  <w:style w:type="character" w:styleId="Rimandocommento">
    <w:name w:val="annotation reference"/>
    <w:basedOn w:val="Carpredefinitoparagrafo"/>
    <w:uiPriority w:val="99"/>
    <w:semiHidden/>
    <w:unhideWhenUsed/>
    <w:rsid w:val="005F66E7"/>
    <w:rPr>
      <w:sz w:val="16"/>
      <w:szCs w:val="16"/>
    </w:rPr>
  </w:style>
  <w:style w:type="paragraph" w:styleId="Testocommento">
    <w:name w:val="annotation text"/>
    <w:basedOn w:val="Normale"/>
    <w:link w:val="TestocommentoCarattere"/>
    <w:unhideWhenUsed/>
    <w:rsid w:val="005F66E7"/>
    <w:pPr>
      <w:spacing w:line="240" w:lineRule="auto"/>
    </w:pPr>
    <w:rPr>
      <w:sz w:val="20"/>
      <w:szCs w:val="20"/>
    </w:rPr>
  </w:style>
  <w:style w:type="character" w:customStyle="1" w:styleId="TestocommentoCarattere">
    <w:name w:val="Testo commento Carattere"/>
    <w:basedOn w:val="Carpredefinitoparagrafo"/>
    <w:link w:val="Testocommento"/>
    <w:rsid w:val="005F66E7"/>
    <w:rPr>
      <w:sz w:val="20"/>
      <w:szCs w:val="20"/>
      <w:lang w:val="it-IT"/>
    </w:rPr>
  </w:style>
  <w:style w:type="paragraph" w:styleId="Paragrafoelenco">
    <w:name w:val="List Paragraph"/>
    <w:basedOn w:val="Normale"/>
    <w:uiPriority w:val="34"/>
    <w:qFormat/>
    <w:rsid w:val="008667EB"/>
    <w:pPr>
      <w:ind w:left="720"/>
      <w:contextualSpacing/>
    </w:pPr>
  </w:style>
  <w:style w:type="character" w:styleId="Testosegnaposto">
    <w:name w:val="Placeholder Text"/>
    <w:basedOn w:val="Carpredefinitoparagrafo"/>
    <w:uiPriority w:val="99"/>
    <w:semiHidden/>
    <w:rsid w:val="0089316A"/>
    <w:rPr>
      <w:color w:val="808080"/>
    </w:rPr>
  </w:style>
  <w:style w:type="character" w:styleId="Collegamentovisitato">
    <w:name w:val="FollowedHyperlink"/>
    <w:basedOn w:val="Carpredefinitoparagrafo"/>
    <w:uiPriority w:val="99"/>
    <w:semiHidden/>
    <w:unhideWhenUsed/>
    <w:rsid w:val="006754AC"/>
    <w:rPr>
      <w:color w:val="954F72" w:themeColor="followedHyperlink"/>
      <w:u w:val="single"/>
    </w:rPr>
  </w:style>
  <w:style w:type="paragraph" w:styleId="Testofumetto">
    <w:name w:val="Balloon Text"/>
    <w:basedOn w:val="Normale"/>
    <w:link w:val="TestofumettoCarattere"/>
    <w:uiPriority w:val="99"/>
    <w:semiHidden/>
    <w:unhideWhenUsed/>
    <w:rsid w:val="00555F03"/>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555F03"/>
    <w:rPr>
      <w:rFonts w:ascii="Times New Roman" w:hAnsi="Times New Roman" w:cs="Times New Roman"/>
      <w:sz w:val="18"/>
      <w:szCs w:val="18"/>
      <w:lang w:val="it-IT"/>
    </w:rPr>
  </w:style>
  <w:style w:type="paragraph" w:styleId="Intestazione">
    <w:name w:val="header"/>
    <w:basedOn w:val="Normale"/>
    <w:link w:val="IntestazioneCarattere"/>
    <w:uiPriority w:val="99"/>
    <w:semiHidden/>
    <w:unhideWhenUsed/>
    <w:rsid w:val="00A460C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A460C8"/>
    <w:rPr>
      <w:lang w:val="it-IT"/>
    </w:rPr>
  </w:style>
  <w:style w:type="paragraph" w:styleId="Pidipagina">
    <w:name w:val="footer"/>
    <w:basedOn w:val="Normale"/>
    <w:link w:val="PidipaginaCarattere"/>
    <w:uiPriority w:val="99"/>
    <w:semiHidden/>
    <w:unhideWhenUsed/>
    <w:rsid w:val="00A460C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A460C8"/>
    <w:rPr>
      <w:lang w:val="it-IT"/>
    </w:rPr>
  </w:style>
  <w:style w:type="paragraph" w:styleId="Soggettocommento">
    <w:name w:val="annotation subject"/>
    <w:basedOn w:val="Testocommento"/>
    <w:next w:val="Testocommento"/>
    <w:link w:val="SoggettocommentoCarattere"/>
    <w:uiPriority w:val="99"/>
    <w:semiHidden/>
    <w:unhideWhenUsed/>
    <w:rsid w:val="00AA2715"/>
    <w:rPr>
      <w:b/>
      <w:bCs/>
    </w:rPr>
  </w:style>
  <w:style w:type="character" w:customStyle="1" w:styleId="SoggettocommentoCarattere">
    <w:name w:val="Soggetto commento Carattere"/>
    <w:basedOn w:val="TestocommentoCarattere"/>
    <w:link w:val="Soggettocommento"/>
    <w:uiPriority w:val="99"/>
    <w:semiHidden/>
    <w:rsid w:val="00AA2715"/>
    <w:rPr>
      <w:b/>
      <w:bCs/>
      <w:sz w:val="20"/>
      <w:szCs w:val="20"/>
      <w:lang w:val="it-IT"/>
    </w:rPr>
  </w:style>
  <w:style w:type="paragraph" w:styleId="Revisione">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stosegnaposto"/>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stosegnaposto"/>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stosegnaposto"/>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stosegnaposto"/>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stosegnaposto"/>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stosegnaposto"/>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stosegnapos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2017B0"/>
    <w:rsid w:val="006A382E"/>
    <w:rsid w:val="00AE36C9"/>
    <w:rsid w:val="00D041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2328</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15567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Benedetto Graziani</cp:lastModifiedBy>
  <cp:revision>3</cp:revision>
  <cp:lastPrinted>2021-02-09T14:36:00Z</cp:lastPrinted>
  <dcterms:created xsi:type="dcterms:W3CDTF">2024-11-07T16:41:00Z</dcterms:created>
  <dcterms:modified xsi:type="dcterms:W3CDTF">2024-11-07T16:42:00Z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