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4A0E61F4" w:rsidR="00502EF9" w:rsidRDefault="00054976" w:rsidP="003E0C23">
      <w:pPr>
        <w:spacing w:after="120" w:line="240" w:lineRule="auto"/>
        <w:ind w:right="28"/>
        <w:jc w:val="center"/>
        <w:rPr>
          <w:rFonts w:ascii="Verdana" w:eastAsia="Times New Roman" w:hAnsi="Verdana" w:cs="Arial"/>
          <w:b/>
          <w:color w:val="002060"/>
          <w:sz w:val="28"/>
          <w:szCs w:val="36"/>
          <w:lang w:val="en-GB"/>
        </w:rPr>
      </w:pPr>
      <w:r>
        <w:rPr>
          <w:noProof/>
        </w:rPr>
        <w:drawing>
          <wp:anchor distT="0" distB="0" distL="114300" distR="114300" simplePos="0" relativeHeight="251659264" behindDoc="1" locked="0" layoutInCell="1" allowOverlap="1" wp14:anchorId="2E898B50" wp14:editId="50B8040B">
            <wp:simplePos x="0" y="0"/>
            <wp:positionH relativeFrom="page">
              <wp:align>right</wp:align>
            </wp:positionH>
            <wp:positionV relativeFrom="paragraph">
              <wp:posOffset>-371475</wp:posOffset>
            </wp:positionV>
            <wp:extent cx="7402505" cy="1799053"/>
            <wp:effectExtent l="0" t="0" r="8255" b="0"/>
            <wp:wrapNone/>
            <wp:docPr id="21" name="Immagine 2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1"/>
                    <a:stretch>
                      <a:fillRect/>
                    </a:stretch>
                  </pic:blipFill>
                  <pic:spPr>
                    <a:xfrm>
                      <a:off x="0" y="0"/>
                      <a:ext cx="7402505" cy="1799053"/>
                    </a:xfrm>
                    <a:prstGeom prst="rect">
                      <a:avLst/>
                    </a:prstGeom>
                  </pic:spPr>
                </pic:pic>
              </a:graphicData>
            </a:graphic>
            <wp14:sizeRelH relativeFrom="margin">
              <wp14:pctWidth>0</wp14:pctWidth>
            </wp14:sizeRelH>
            <wp14:sizeRelV relativeFrom="margin">
              <wp14:pctHeight>0</wp14:pctHeight>
            </wp14:sizeRelV>
          </wp:anchor>
        </w:drawing>
      </w:r>
    </w:p>
    <w:p w14:paraId="1EF711EA" w14:textId="7B5AF1E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256B0B57" w14:textId="375AA732" w:rsidR="00054976" w:rsidRDefault="00054976" w:rsidP="003E0C23">
      <w:pPr>
        <w:spacing w:after="120" w:line="240" w:lineRule="auto"/>
        <w:ind w:right="28"/>
        <w:jc w:val="center"/>
        <w:rPr>
          <w:rFonts w:ascii="Verdana" w:eastAsia="Times New Roman" w:hAnsi="Verdana" w:cs="Arial"/>
          <w:b/>
          <w:bCs/>
          <w:color w:val="002060"/>
          <w:sz w:val="28"/>
          <w:szCs w:val="28"/>
          <w:lang w:val="en-GB"/>
        </w:rPr>
      </w:pPr>
      <w:r>
        <w:rPr>
          <w:rFonts w:ascii="Arial" w:hAnsi="Arial" w:cs="Arial"/>
          <w:b/>
          <w:bCs/>
          <w:noProof/>
          <w:color w:val="2C363A"/>
          <w:lang w:eastAsia="it-IT"/>
        </w:rPr>
        <w:drawing>
          <wp:anchor distT="0" distB="0" distL="114300" distR="114300" simplePos="0" relativeHeight="251661312" behindDoc="1" locked="0" layoutInCell="1" allowOverlap="1" wp14:anchorId="3B023177" wp14:editId="1E0E19DB">
            <wp:simplePos x="0" y="0"/>
            <wp:positionH relativeFrom="margin">
              <wp:align>right</wp:align>
            </wp:positionH>
            <wp:positionV relativeFrom="paragraph">
              <wp:posOffset>233680</wp:posOffset>
            </wp:positionV>
            <wp:extent cx="3340417" cy="609522"/>
            <wp:effectExtent l="0" t="0" r="0" b="635"/>
            <wp:wrapNone/>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0417" cy="609522"/>
                    </a:xfrm>
                    <a:prstGeom prst="rect">
                      <a:avLst/>
                    </a:prstGeom>
                    <a:noFill/>
                  </pic:spPr>
                </pic:pic>
              </a:graphicData>
            </a:graphic>
            <wp14:sizeRelH relativeFrom="margin">
              <wp14:pctWidth>0</wp14:pctWidth>
            </wp14:sizeRelH>
            <wp14:sizeRelV relativeFrom="margin">
              <wp14:pctHeight>0</wp14:pctHeight>
            </wp14:sizeRelV>
          </wp:anchor>
        </w:drawing>
      </w:r>
    </w:p>
    <w:p w14:paraId="673FAE25" w14:textId="402A71C0" w:rsidR="00054976" w:rsidRDefault="00054976" w:rsidP="003E0C23">
      <w:pPr>
        <w:spacing w:after="120" w:line="240" w:lineRule="auto"/>
        <w:ind w:right="28"/>
        <w:jc w:val="center"/>
        <w:rPr>
          <w:rFonts w:ascii="Verdana" w:eastAsia="Times New Roman" w:hAnsi="Verdana" w:cs="Arial"/>
          <w:b/>
          <w:bCs/>
          <w:color w:val="002060"/>
          <w:sz w:val="28"/>
          <w:szCs w:val="28"/>
          <w:lang w:val="en-GB"/>
        </w:rPr>
      </w:pPr>
    </w:p>
    <w:p w14:paraId="170B135A" w14:textId="77777777" w:rsidR="00054976" w:rsidRDefault="00054976" w:rsidP="003E0C23">
      <w:pPr>
        <w:spacing w:after="120" w:line="240" w:lineRule="auto"/>
        <w:ind w:right="28"/>
        <w:jc w:val="center"/>
        <w:rPr>
          <w:rFonts w:ascii="Verdana" w:eastAsia="Times New Roman" w:hAnsi="Verdana" w:cs="Arial"/>
          <w:b/>
          <w:bCs/>
          <w:color w:val="002060"/>
          <w:sz w:val="28"/>
          <w:szCs w:val="28"/>
          <w:lang w:val="en-GB"/>
        </w:rPr>
      </w:pPr>
    </w:p>
    <w:p w14:paraId="440AFB76" w14:textId="1108BB6E"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7E2EAFE" w14:textId="77777777" w:rsidR="00054976" w:rsidRDefault="00054976" w:rsidP="00F809EB">
      <w:pPr>
        <w:spacing w:after="120" w:line="240" w:lineRule="auto"/>
        <w:ind w:right="28"/>
        <w:jc w:val="center"/>
        <w:rPr>
          <w:bCs/>
          <w:lang w:val="en-GB"/>
        </w:rPr>
      </w:pPr>
    </w:p>
    <w:p w14:paraId="4494D812" w14:textId="1EF2138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gliatabella"/>
        <w:tblW w:w="12670" w:type="dxa"/>
        <w:tblInd w:w="-318" w:type="dxa"/>
        <w:tblLook w:val="04A0" w:firstRow="1" w:lastRow="0" w:firstColumn="1" w:lastColumn="0" w:noHBand="0" w:noVBand="1"/>
      </w:tblPr>
      <w:tblGrid>
        <w:gridCol w:w="1547"/>
        <w:gridCol w:w="1573"/>
        <w:gridCol w:w="1417"/>
        <w:gridCol w:w="312"/>
        <w:gridCol w:w="1471"/>
        <w:gridCol w:w="1619"/>
        <w:gridCol w:w="669"/>
        <w:gridCol w:w="2591"/>
        <w:gridCol w:w="1471"/>
      </w:tblGrid>
      <w:tr w:rsidR="00E4761F" w14:paraId="59B67FEF" w14:textId="77777777" w:rsidTr="00843FBC">
        <w:trPr>
          <w:gridAfter w:val="1"/>
          <w:wAfter w:w="1471" w:type="dxa"/>
        </w:trPr>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843FBC">
        <w:trPr>
          <w:gridAfter w:val="1"/>
          <w:wAfter w:w="1471" w:type="dxa"/>
        </w:trPr>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843FBC">
        <w:trPr>
          <w:gridAfter w:val="1"/>
          <w:wAfter w:w="1471" w:type="dxa"/>
        </w:trPr>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843FBC">
        <w:trPr>
          <w:gridAfter w:val="1"/>
          <w:wAfter w:w="1471" w:type="dxa"/>
        </w:trPr>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44762B49" w:rsidR="00E4761F" w:rsidRDefault="00843FBC" w:rsidP="00E4761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RPr="00843FBC" w14:paraId="7EE722A8" w14:textId="77777777" w:rsidTr="00843FBC">
        <w:trPr>
          <w:gridAfter w:val="1"/>
          <w:wAfter w:w="1471" w:type="dxa"/>
        </w:trPr>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RPr="00843FBC" w14:paraId="0FB78278" w14:textId="77777777" w:rsidTr="00843FBC">
        <w:trPr>
          <w:gridAfter w:val="1"/>
          <w:wAfter w:w="1471" w:type="dxa"/>
        </w:trPr>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1E029F82"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Pr="00843FBC" w:rsidRDefault="00E4761F" w:rsidP="00E4761F">
            <w:pPr>
              <w:spacing w:after="120" w:line="240" w:lineRule="auto"/>
              <w:ind w:right="28"/>
              <w:jc w:val="center"/>
              <w:rPr>
                <w:rFonts w:ascii="Calibri" w:eastAsia="Times New Roman" w:hAnsi="Calibri" w:cs="Times New Roman"/>
                <w:color w:val="000000"/>
                <w:sz w:val="16"/>
                <w:szCs w:val="16"/>
                <w:lang w:val="fr-BE" w:eastAsia="en-GB"/>
              </w:rPr>
            </w:pPr>
          </w:p>
        </w:tc>
        <w:tc>
          <w:tcPr>
            <w:tcW w:w="1471" w:type="dxa"/>
          </w:tcPr>
          <w:p w14:paraId="62EBF3C5" w14:textId="61278715" w:rsidR="00E4761F" w:rsidRPr="00843FBC" w:rsidRDefault="00843FBC" w:rsidP="00E4761F">
            <w:pPr>
              <w:spacing w:after="120" w:line="240" w:lineRule="auto"/>
              <w:ind w:right="28"/>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Lima</w:t>
            </w:r>
          </w:p>
        </w:tc>
        <w:tc>
          <w:tcPr>
            <w:tcW w:w="1619" w:type="dxa"/>
          </w:tcPr>
          <w:p w14:paraId="6D98A12B" w14:textId="04BFDC33" w:rsidR="00E4761F" w:rsidRPr="00843FBC" w:rsidRDefault="00843FBC" w:rsidP="00E4761F">
            <w:pPr>
              <w:spacing w:after="120" w:line="240" w:lineRule="auto"/>
              <w:ind w:right="28"/>
              <w:jc w:val="center"/>
              <w:rPr>
                <w:rFonts w:ascii="Calibri" w:eastAsia="Times New Roman" w:hAnsi="Calibri" w:cs="Times New Roman"/>
                <w:color w:val="000000"/>
                <w:sz w:val="16"/>
                <w:szCs w:val="16"/>
                <w:lang w:val="fr-BE" w:eastAsia="en-GB"/>
              </w:rPr>
            </w:pPr>
            <w:r w:rsidRPr="00843FBC">
              <w:rPr>
                <w:rFonts w:ascii="Calibri" w:eastAsia="Times New Roman" w:hAnsi="Calibri" w:cs="Times New Roman"/>
                <w:color w:val="000000"/>
                <w:sz w:val="16"/>
                <w:szCs w:val="16"/>
                <w:lang w:val="fr-BE" w:eastAsia="en-GB"/>
              </w:rPr>
              <w:t>Peru</w:t>
            </w:r>
          </w:p>
        </w:tc>
        <w:tc>
          <w:tcPr>
            <w:tcW w:w="3260" w:type="dxa"/>
            <w:gridSpan w:val="2"/>
          </w:tcPr>
          <w:p w14:paraId="2946DB82" w14:textId="77777777" w:rsidR="00E4761F" w:rsidRPr="00843FBC" w:rsidRDefault="00E4761F" w:rsidP="00E4761F">
            <w:pPr>
              <w:spacing w:after="120" w:line="240" w:lineRule="auto"/>
              <w:ind w:right="28"/>
              <w:jc w:val="center"/>
              <w:rPr>
                <w:rFonts w:ascii="Calibri" w:eastAsia="Times New Roman" w:hAnsi="Calibri" w:cs="Times New Roman"/>
                <w:color w:val="000000"/>
                <w:sz w:val="16"/>
                <w:szCs w:val="16"/>
                <w:lang w:val="fr-BE" w:eastAsia="en-GB"/>
              </w:rPr>
            </w:pPr>
          </w:p>
        </w:tc>
      </w:tr>
      <w:tr w:rsidR="00E4761F" w:rsidRPr="00843FBC" w14:paraId="619D62D1" w14:textId="77777777" w:rsidTr="00843FBC">
        <w:trPr>
          <w:gridAfter w:val="1"/>
          <w:wAfter w:w="1471" w:type="dxa"/>
        </w:trPr>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843FBC" w:rsidRPr="00843FBC" w14:paraId="5997CC1D" w14:textId="58BFE287" w:rsidTr="000860B6">
        <w:tc>
          <w:tcPr>
            <w:tcW w:w="1547" w:type="dxa"/>
            <w:vMerge/>
            <w:shd w:val="clear" w:color="auto" w:fill="D5DCE4" w:themeFill="text2" w:themeFillTint="33"/>
            <w:vAlign w:val="bottom"/>
          </w:tcPr>
          <w:p w14:paraId="110FFD37" w14:textId="77777777" w:rsidR="00843FBC" w:rsidRPr="002A00C3" w:rsidRDefault="00843FBC" w:rsidP="00843FBC">
            <w:pPr>
              <w:spacing w:after="0" w:line="240" w:lineRule="auto"/>
              <w:rPr>
                <w:rFonts w:ascii="Calibri" w:eastAsia="Times New Roman" w:hAnsi="Calibri" w:cs="Times New Roman"/>
                <w:color w:val="000000"/>
                <w:lang w:val="en-GB" w:eastAsia="en-GB"/>
              </w:rPr>
            </w:pPr>
          </w:p>
        </w:tc>
        <w:tc>
          <w:tcPr>
            <w:tcW w:w="1573" w:type="dxa"/>
            <w:vAlign w:val="center"/>
          </w:tcPr>
          <w:p w14:paraId="6B699379" w14:textId="016476A5" w:rsidR="00843FBC" w:rsidRPr="00843FBC" w:rsidRDefault="00843FBC" w:rsidP="00843FBC">
            <w:pPr>
              <w:spacing w:after="120" w:line="240" w:lineRule="auto"/>
              <w:ind w:right="28"/>
              <w:jc w:val="center"/>
              <w:rPr>
                <w:rFonts w:ascii="Verdana" w:eastAsia="Times New Roman" w:hAnsi="Verdana" w:cs="Arial"/>
                <w:b/>
                <w:color w:val="002060"/>
                <w:sz w:val="28"/>
                <w:szCs w:val="36"/>
              </w:rPr>
            </w:pPr>
            <w:proofErr w:type="spellStart"/>
            <w:r>
              <w:rPr>
                <w:rFonts w:ascii="Calibri" w:eastAsia="Times New Roman" w:hAnsi="Calibri" w:cs="Times New Roman"/>
                <w:color w:val="000000"/>
                <w:sz w:val="16"/>
                <w:szCs w:val="16"/>
                <w:lang w:val="fr-BE" w:eastAsia="en-GB"/>
              </w:rPr>
              <w:t>Università</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degli</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Studi</w:t>
            </w:r>
            <w:proofErr w:type="spellEnd"/>
            <w:r>
              <w:rPr>
                <w:rFonts w:ascii="Calibri" w:eastAsia="Times New Roman" w:hAnsi="Calibri" w:cs="Times New Roman"/>
                <w:color w:val="000000"/>
                <w:sz w:val="16"/>
                <w:szCs w:val="16"/>
                <w:lang w:val="fr-BE" w:eastAsia="en-GB"/>
              </w:rPr>
              <w:t xml:space="preserve"> di Cassino e </w:t>
            </w:r>
            <w:proofErr w:type="spellStart"/>
            <w:r>
              <w:rPr>
                <w:rFonts w:ascii="Calibri" w:eastAsia="Times New Roman" w:hAnsi="Calibri" w:cs="Times New Roman"/>
                <w:color w:val="000000"/>
                <w:sz w:val="16"/>
                <w:szCs w:val="16"/>
                <w:lang w:val="fr-BE" w:eastAsia="en-GB"/>
              </w:rPr>
              <w:t>del</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Lazio</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Meridionale</w:t>
            </w:r>
            <w:proofErr w:type="spellEnd"/>
          </w:p>
        </w:tc>
        <w:tc>
          <w:tcPr>
            <w:tcW w:w="1729" w:type="dxa"/>
            <w:gridSpan w:val="2"/>
            <w:vAlign w:val="center"/>
          </w:tcPr>
          <w:p w14:paraId="3FE9F23F" w14:textId="0CB6C34E" w:rsidR="00843FBC" w:rsidRPr="00843FBC" w:rsidRDefault="00843FBC" w:rsidP="00843FBC">
            <w:pPr>
              <w:spacing w:after="120" w:line="240" w:lineRule="auto"/>
              <w:ind w:right="28"/>
              <w:jc w:val="center"/>
              <w:rPr>
                <w:rFonts w:ascii="Verdana" w:eastAsia="Times New Roman" w:hAnsi="Verdana" w:cs="Arial"/>
                <w:b/>
                <w:color w:val="002060"/>
                <w:sz w:val="28"/>
                <w:szCs w:val="36"/>
                <w:lang w:val="en-US"/>
              </w:rPr>
            </w:pPr>
            <w:r w:rsidRPr="00843FBC">
              <w:rPr>
                <w:rFonts w:ascii="Calibri" w:eastAsia="Times New Roman" w:hAnsi="Calibri" w:cs="Times New Roman"/>
                <w:color w:val="000000"/>
                <w:sz w:val="16"/>
                <w:szCs w:val="16"/>
                <w:lang w:val="en-US" w:eastAsia="en-GB"/>
              </w:rPr>
              <w:t>Department of Economics and La</w:t>
            </w:r>
            <w:r>
              <w:rPr>
                <w:rFonts w:ascii="Calibri" w:eastAsia="Times New Roman" w:hAnsi="Calibri" w:cs="Times New Roman"/>
                <w:color w:val="000000"/>
                <w:sz w:val="16"/>
                <w:szCs w:val="16"/>
                <w:lang w:val="en-US" w:eastAsia="en-GB"/>
              </w:rPr>
              <w:t>w</w:t>
            </w:r>
          </w:p>
        </w:tc>
        <w:tc>
          <w:tcPr>
            <w:tcW w:w="1471" w:type="dxa"/>
            <w:vAlign w:val="center"/>
          </w:tcPr>
          <w:p w14:paraId="1F72F646" w14:textId="12F4339D" w:rsidR="00843FBC" w:rsidRPr="00843FBC" w:rsidRDefault="00843FBC" w:rsidP="00843FBC">
            <w:pPr>
              <w:spacing w:after="120" w:line="240" w:lineRule="auto"/>
              <w:ind w:right="28"/>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 CASSINO 01/</w:t>
            </w:r>
          </w:p>
        </w:tc>
        <w:tc>
          <w:tcPr>
            <w:tcW w:w="1619" w:type="dxa"/>
            <w:vAlign w:val="center"/>
          </w:tcPr>
          <w:p w14:paraId="10795611" w14:textId="77777777" w:rsidR="00843FBC" w:rsidRDefault="00843FBC" w:rsidP="00843FBC">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Italy</w:t>
            </w:r>
            <w:proofErr w:type="spellEnd"/>
          </w:p>
          <w:p w14:paraId="08CE6F91" w14:textId="77777777" w:rsidR="00843FBC" w:rsidRDefault="00843FBC" w:rsidP="00843FBC">
            <w:pPr>
              <w:spacing w:after="0" w:line="240" w:lineRule="auto"/>
              <w:rPr>
                <w:rFonts w:ascii="Verdana" w:eastAsia="Times New Roman" w:hAnsi="Verdana" w:cs="Arial"/>
                <w:b/>
                <w:color w:val="002060"/>
                <w:sz w:val="28"/>
                <w:szCs w:val="36"/>
                <w:lang w:val="en-GB"/>
              </w:rPr>
            </w:pPr>
          </w:p>
        </w:tc>
        <w:tc>
          <w:tcPr>
            <w:tcW w:w="3260" w:type="dxa"/>
            <w:gridSpan w:val="2"/>
            <w:vAlign w:val="center"/>
          </w:tcPr>
          <w:p w14:paraId="61CDCEAD" w14:textId="00160BEF" w:rsidR="00843FBC" w:rsidRPr="00843FBC" w:rsidRDefault="00843FBC" w:rsidP="00843FBC">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Barbara </w:t>
            </w:r>
            <w:proofErr w:type="spellStart"/>
            <w:r>
              <w:rPr>
                <w:rFonts w:ascii="Calibri" w:eastAsia="Times New Roman" w:hAnsi="Calibri" w:cs="Times New Roman"/>
                <w:color w:val="000000"/>
                <w:sz w:val="16"/>
                <w:szCs w:val="16"/>
                <w:lang w:val="fr-BE" w:eastAsia="en-GB"/>
              </w:rPr>
              <w:t>Sbardella</w:t>
            </w:r>
            <w:proofErr w:type="spellEnd"/>
            <w:r>
              <w:rPr>
                <w:rFonts w:ascii="Calibri" w:eastAsia="Times New Roman" w:hAnsi="Calibri" w:cs="Times New Roman"/>
                <w:color w:val="000000"/>
                <w:sz w:val="16"/>
                <w:szCs w:val="16"/>
                <w:lang w:val="fr-BE" w:eastAsia="en-GB"/>
              </w:rPr>
              <w:t> ; b.sbardella@unicas.it</w:t>
            </w:r>
            <w:r>
              <w:rPr>
                <w:rFonts w:ascii="Calibri" w:eastAsia="Times New Roman" w:hAnsi="Calibri" w:cs="Times New Roman"/>
                <w:color w:val="000000"/>
                <w:sz w:val="16"/>
                <w:szCs w:val="16"/>
                <w:lang w:val="fr-BE" w:eastAsia="en-GB"/>
              </w:rPr>
              <w:br/>
              <w:t>+39 0776 2993352/</w:t>
            </w:r>
          </w:p>
        </w:tc>
        <w:tc>
          <w:tcPr>
            <w:tcW w:w="1471" w:type="dxa"/>
          </w:tcPr>
          <w:p w14:paraId="54623CF8" w14:textId="77777777" w:rsidR="00843FBC" w:rsidRPr="00843FBC" w:rsidRDefault="00843FBC" w:rsidP="00843FBC">
            <w:pPr>
              <w:spacing w:after="160" w:line="259" w:lineRule="auto"/>
            </w:pPr>
          </w:p>
        </w:tc>
      </w:tr>
      <w:tr w:rsidR="00843FBC" w:rsidRPr="00843FBC" w14:paraId="4F0883A7" w14:textId="77777777" w:rsidTr="00843FBC">
        <w:trPr>
          <w:gridAfter w:val="1"/>
          <w:wAfter w:w="1471" w:type="dxa"/>
        </w:trPr>
        <w:tc>
          <w:tcPr>
            <w:tcW w:w="11199" w:type="dxa"/>
            <w:gridSpan w:val="8"/>
            <w:shd w:val="clear" w:color="auto" w:fill="D5DCE4" w:themeFill="text2" w:themeFillTint="33"/>
            <w:vAlign w:val="bottom"/>
          </w:tcPr>
          <w:p w14:paraId="63C9C7F2" w14:textId="579D72FE" w:rsidR="00843FBC" w:rsidRDefault="00843FBC" w:rsidP="00843FBC">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843FBC" w:rsidRDefault="008667EB" w:rsidP="003E0C23">
      <w:pPr>
        <w:spacing w:after="120" w:line="240" w:lineRule="auto"/>
        <w:ind w:right="28"/>
        <w:jc w:val="center"/>
        <w:rPr>
          <w:rFonts w:ascii="Verdana" w:eastAsia="Times New Roman" w:hAnsi="Verdana" w:cs="Arial"/>
          <w:b/>
          <w:color w:val="002060"/>
          <w:sz w:val="28"/>
          <w:szCs w:val="36"/>
          <w:lang w:val="en-US"/>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gliatabella"/>
        <w:tblW w:w="11199" w:type="dxa"/>
        <w:tblInd w:w="-318" w:type="dxa"/>
        <w:tblLook w:val="04A0" w:firstRow="1" w:lastRow="0" w:firstColumn="1" w:lastColumn="0" w:noHBand="0" w:noVBand="1"/>
      </w:tblPr>
      <w:tblGrid>
        <w:gridCol w:w="6380"/>
        <w:gridCol w:w="4819"/>
      </w:tblGrid>
      <w:tr w:rsidR="009A1854" w:rsidRPr="00843FBC"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843FBC"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Paragrafoelenco"/>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Paragrafoelenco"/>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aragrafoelenco"/>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rsidRPr="00843FBC" w14:paraId="77B427E9" w14:textId="77777777" w:rsidTr="00064EBF">
        <w:trPr>
          <w:trHeight w:val="506"/>
        </w:trPr>
        <w:tc>
          <w:tcPr>
            <w:tcW w:w="11199" w:type="dxa"/>
            <w:gridSpan w:val="2"/>
          </w:tcPr>
          <w:p w14:paraId="48FEF2C4" w14:textId="5054D71D" w:rsidR="00064EBF" w:rsidRPr="00064EBF" w:rsidRDefault="00064EBF" w:rsidP="00064EBF">
            <w:pPr>
              <w:pStyle w:val="Testonotaapidipagina"/>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843FBC"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843FBC"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843FBC"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843FBC"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843FBC"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843FBC"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843FBC"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843FBC"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843FBC"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843FBC"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Grigliatabell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rsidRPr="00843FBC"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rsidRPr="00843FBC"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rsidRPr="00843FBC"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rsidRPr="00843FBC"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rsidRPr="00843FBC"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843FBC"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843FBC"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7FE6609B" w14:textId="77777777" w:rsidR="00054976" w:rsidRDefault="00054976" w:rsidP="00054976">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02919F56" w14:textId="77777777" w:rsidR="00054976" w:rsidRDefault="00054976" w:rsidP="00054976">
      <w:pPr>
        <w:spacing w:after="0"/>
        <w:jc w:val="center"/>
        <w:rPr>
          <w:rFonts w:ascii="Verdana" w:eastAsia="Times New Roman" w:hAnsi="Verdana" w:cs="Arial"/>
          <w:b/>
          <w:color w:val="002060"/>
          <w:sz w:val="28"/>
          <w:szCs w:val="36"/>
          <w:lang w:val="en-GB"/>
        </w:rPr>
      </w:pPr>
    </w:p>
    <w:p w14:paraId="0D785E25" w14:textId="77777777" w:rsidR="00054976" w:rsidRDefault="00054976" w:rsidP="00054976">
      <w:pPr>
        <w:spacing w:after="0"/>
        <w:jc w:val="center"/>
        <w:rPr>
          <w:rFonts w:ascii="Verdana" w:eastAsia="Times New Roman" w:hAnsi="Verdana" w:cs="Arial"/>
          <w:b/>
          <w:color w:val="002060"/>
          <w:sz w:val="28"/>
          <w:szCs w:val="36"/>
          <w:lang w:val="en-GB"/>
        </w:rPr>
      </w:pPr>
    </w:p>
    <w:p w14:paraId="68792D9E" w14:textId="77777777" w:rsidR="00054976" w:rsidRDefault="00054976" w:rsidP="00054976">
      <w:pPr>
        <w:spacing w:after="0"/>
        <w:jc w:val="center"/>
        <w:rPr>
          <w:rFonts w:ascii="Verdana" w:eastAsia="Times New Roman" w:hAnsi="Verdana" w:cs="Arial"/>
          <w:b/>
          <w:color w:val="002060"/>
          <w:sz w:val="28"/>
          <w:szCs w:val="36"/>
          <w:lang w:val="en-GB"/>
        </w:rPr>
      </w:pPr>
    </w:p>
    <w:p w14:paraId="77D00724" w14:textId="77777777" w:rsidR="00054976" w:rsidRDefault="00054976" w:rsidP="00054976">
      <w:pPr>
        <w:spacing w:after="0"/>
        <w:jc w:val="center"/>
        <w:rPr>
          <w:rFonts w:ascii="Verdana" w:eastAsia="Times New Roman" w:hAnsi="Verdana" w:cs="Arial"/>
          <w:b/>
          <w:color w:val="002060"/>
          <w:sz w:val="28"/>
          <w:szCs w:val="36"/>
          <w:lang w:val="en-GB"/>
        </w:rPr>
      </w:pPr>
    </w:p>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843FBC"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43FBC">
              <w:rPr>
                <w:rStyle w:val="Rimandocommento"/>
                <w:lang w:val="en-US"/>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843FBC"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843FBC"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843FBC"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843FBC"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Grigliatabell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rsidRPr="00843FB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rsidRPr="00843FB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rsidRPr="00843FB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843FBC">
                  <w:rPr>
                    <w:rStyle w:val="Testosegnaposto"/>
                    <w:lang w:val="en-US"/>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843FBC">
                  <w:rPr>
                    <w:rStyle w:val="Testosegnaposto"/>
                    <w:lang w:val="en-US"/>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stosegnaposto"/>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843FBC"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0000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Testosegnaposto"/>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843FBC"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43FBC">
              <w:rPr>
                <w:rStyle w:val="Rimandocommento"/>
                <w:lang w:val="en-US"/>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843FBC"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843FBC"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843FBC" w:rsidRDefault="00C6232A" w:rsidP="0089316A">
      <w:pPr>
        <w:spacing w:after="0"/>
        <w:rPr>
          <w:lang w:val="en-US"/>
        </w:rPr>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gliatabel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843FBC"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843FBC"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Collegamentoipertestuale"/>
                  <w:sz w:val="20"/>
                  <w:lang w:val="en-GB"/>
                </w:rPr>
                <w:t>Erasmus Without Paper Competence Centre</w:t>
              </w:r>
            </w:hyperlink>
            <w:r w:rsidRPr="002E1905">
              <w:rPr>
                <w:sz w:val="20"/>
                <w:lang w:val="en-GB"/>
              </w:rPr>
              <w:t>.</w:t>
            </w:r>
          </w:p>
        </w:tc>
      </w:tr>
      <w:tr w:rsidR="002C5273" w:rsidRPr="00843FBC"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stonotaapidipag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843FBC"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Collegamentoipertestuale"/>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Collegamentoipertestual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843FBC"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stonotadichiusura"/>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843FBC"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843FBC"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843FBC"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843FBC"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843FBC"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843FBC"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843FBC"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843FBC"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Collegamentoipertestual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Collegamentoipertestual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RPr="00843FBC"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843FBC"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stonotadichiusura"/>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Collegamentoipertestuale"/>
                  <w:rFonts w:cstheme="minorHAnsi"/>
                  <w:lang w:val="en-GB"/>
                </w:rPr>
                <w:t>https://europass.cedefop.europa.eu/en/resources/european-language-levels-cefr</w:t>
              </w:r>
            </w:hyperlink>
          </w:p>
        </w:tc>
      </w:tr>
      <w:tr w:rsidR="00021B3A" w:rsidRPr="00843FBC"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stonotaapidipag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843FBC"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843FBC"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3E140" w14:textId="77777777" w:rsidR="00750EC3" w:rsidRDefault="00750EC3" w:rsidP="005F66E7">
      <w:pPr>
        <w:spacing w:after="0" w:line="240" w:lineRule="auto"/>
      </w:pPr>
      <w:r>
        <w:separator/>
      </w:r>
    </w:p>
  </w:endnote>
  <w:endnote w:type="continuationSeparator" w:id="0">
    <w:p w14:paraId="4BBAAC35" w14:textId="77777777" w:rsidR="00750EC3" w:rsidRDefault="00750EC3" w:rsidP="005F66E7">
      <w:pPr>
        <w:spacing w:after="0" w:line="240" w:lineRule="auto"/>
      </w:pPr>
      <w:r>
        <w:continuationSeparator/>
      </w:r>
    </w:p>
  </w:endnote>
  <w:endnote w:type="continuationNotice" w:id="1">
    <w:p w14:paraId="20648B61" w14:textId="77777777" w:rsidR="00750EC3" w:rsidRDefault="00750E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45E3B" w14:textId="77777777" w:rsidR="00750EC3" w:rsidRDefault="00750EC3" w:rsidP="005F66E7">
      <w:pPr>
        <w:spacing w:after="0" w:line="240" w:lineRule="auto"/>
      </w:pPr>
      <w:r>
        <w:separator/>
      </w:r>
    </w:p>
  </w:footnote>
  <w:footnote w:type="continuationSeparator" w:id="0">
    <w:p w14:paraId="1A6F482B" w14:textId="77777777" w:rsidR="00750EC3" w:rsidRDefault="00750EC3" w:rsidP="005F66E7">
      <w:pPr>
        <w:spacing w:after="0" w:line="240" w:lineRule="auto"/>
      </w:pPr>
      <w:r>
        <w:continuationSeparator/>
      </w:r>
    </w:p>
  </w:footnote>
  <w:footnote w:type="continuationNotice" w:id="1">
    <w:p w14:paraId="6CAE225D" w14:textId="77777777" w:rsidR="00750EC3" w:rsidRDefault="00750E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9107876">
    <w:abstractNumId w:val="0"/>
  </w:num>
  <w:num w:numId="2" w16cid:durableId="1552614559">
    <w:abstractNumId w:val="1"/>
  </w:num>
  <w:num w:numId="3" w16cid:durableId="1391267099">
    <w:abstractNumId w:val="2"/>
  </w:num>
  <w:num w:numId="4" w16cid:durableId="1521746636">
    <w:abstractNumId w:val="3"/>
  </w:num>
  <w:num w:numId="5" w16cid:durableId="684089600">
    <w:abstractNumId w:val="5"/>
  </w:num>
  <w:num w:numId="6" w16cid:durableId="817695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54976"/>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4461F"/>
    <w:rsid w:val="0035116B"/>
    <w:rsid w:val="003A52FF"/>
    <w:rsid w:val="003B1ACF"/>
    <w:rsid w:val="003C0A3A"/>
    <w:rsid w:val="003D48C6"/>
    <w:rsid w:val="003E0C23"/>
    <w:rsid w:val="003E6C7C"/>
    <w:rsid w:val="003F60C8"/>
    <w:rsid w:val="00413573"/>
    <w:rsid w:val="00436D85"/>
    <w:rsid w:val="00440866"/>
    <w:rsid w:val="004467A7"/>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50EC3"/>
    <w:rsid w:val="007925D1"/>
    <w:rsid w:val="00793583"/>
    <w:rsid w:val="00795DCE"/>
    <w:rsid w:val="007A576D"/>
    <w:rsid w:val="007D47AF"/>
    <w:rsid w:val="00811D14"/>
    <w:rsid w:val="00831562"/>
    <w:rsid w:val="00843FBC"/>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969B3"/>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0C23"/>
    <w:pPr>
      <w:spacing w:after="200" w:line="276" w:lineRule="auto"/>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nhideWhenUsed/>
    <w:rsid w:val="003E0C23"/>
    <w:rPr>
      <w:color w:val="0563C1" w:themeColor="hyperlink"/>
      <w:u w:val="single"/>
    </w:rPr>
  </w:style>
  <w:style w:type="table" w:styleId="Grigliatabella">
    <w:name w:val="Table Grid"/>
    <w:basedOn w:val="Tabellanorma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5F66E7"/>
    <w:rPr>
      <w:rFonts w:ascii="Times New Roman" w:eastAsia="Times New Roman" w:hAnsi="Times New Roman" w:cs="Times New Roman"/>
      <w:sz w:val="20"/>
      <w:szCs w:val="20"/>
      <w:lang w:val="fr-FR"/>
    </w:rPr>
  </w:style>
  <w:style w:type="character" w:styleId="Rimandonotadichiusura">
    <w:name w:val="endnote reference"/>
    <w:rsid w:val="005F66E7"/>
    <w:rPr>
      <w:vertAlign w:val="superscript"/>
    </w:rPr>
  </w:style>
  <w:style w:type="paragraph" w:styleId="Testonotadichiusura">
    <w:name w:val="endnote text"/>
    <w:basedOn w:val="Normale"/>
    <w:link w:val="TestonotadichiusuraCarattere"/>
    <w:unhideWhenUsed/>
    <w:rsid w:val="005F66E7"/>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5F66E7"/>
    <w:rPr>
      <w:sz w:val="20"/>
      <w:szCs w:val="20"/>
      <w:lang w:val="it-IT"/>
    </w:rPr>
  </w:style>
  <w:style w:type="character" w:styleId="Rimandocommento">
    <w:name w:val="annotation reference"/>
    <w:basedOn w:val="Carpredefinitoparagrafo"/>
    <w:uiPriority w:val="99"/>
    <w:semiHidden/>
    <w:unhideWhenUsed/>
    <w:rsid w:val="005F66E7"/>
    <w:rPr>
      <w:sz w:val="16"/>
      <w:szCs w:val="16"/>
    </w:rPr>
  </w:style>
  <w:style w:type="paragraph" w:styleId="Testocommento">
    <w:name w:val="annotation text"/>
    <w:basedOn w:val="Normale"/>
    <w:link w:val="TestocommentoCarattere"/>
    <w:unhideWhenUsed/>
    <w:rsid w:val="005F66E7"/>
    <w:pPr>
      <w:spacing w:line="240" w:lineRule="auto"/>
    </w:pPr>
    <w:rPr>
      <w:sz w:val="20"/>
      <w:szCs w:val="20"/>
    </w:rPr>
  </w:style>
  <w:style w:type="character" w:customStyle="1" w:styleId="TestocommentoCarattere">
    <w:name w:val="Testo commento Carattere"/>
    <w:basedOn w:val="Carpredefinitoparagrafo"/>
    <w:link w:val="Testocommento"/>
    <w:rsid w:val="005F66E7"/>
    <w:rPr>
      <w:sz w:val="20"/>
      <w:szCs w:val="20"/>
      <w:lang w:val="it-IT"/>
    </w:rPr>
  </w:style>
  <w:style w:type="paragraph" w:styleId="Paragrafoelenco">
    <w:name w:val="List Paragraph"/>
    <w:basedOn w:val="Normale"/>
    <w:uiPriority w:val="34"/>
    <w:qFormat/>
    <w:rsid w:val="008667EB"/>
    <w:pPr>
      <w:ind w:left="720"/>
      <w:contextualSpacing/>
    </w:pPr>
  </w:style>
  <w:style w:type="character" w:styleId="Testosegnaposto">
    <w:name w:val="Placeholder Text"/>
    <w:basedOn w:val="Carpredefinitoparagrafo"/>
    <w:uiPriority w:val="99"/>
    <w:semiHidden/>
    <w:rsid w:val="0089316A"/>
    <w:rPr>
      <w:color w:val="808080"/>
    </w:rPr>
  </w:style>
  <w:style w:type="character" w:styleId="Collegamentovisitato">
    <w:name w:val="FollowedHyperlink"/>
    <w:basedOn w:val="Carpredefinitoparagrafo"/>
    <w:uiPriority w:val="99"/>
    <w:semiHidden/>
    <w:unhideWhenUsed/>
    <w:rsid w:val="006754AC"/>
    <w:rPr>
      <w:color w:val="954F72" w:themeColor="followedHyperlink"/>
      <w:u w:val="single"/>
    </w:rPr>
  </w:style>
  <w:style w:type="paragraph" w:styleId="Testofumetto">
    <w:name w:val="Balloon Text"/>
    <w:basedOn w:val="Normale"/>
    <w:link w:val="TestofumettoCarattere"/>
    <w:uiPriority w:val="99"/>
    <w:semiHidden/>
    <w:unhideWhenUsed/>
    <w:rsid w:val="00555F03"/>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555F03"/>
    <w:rPr>
      <w:rFonts w:ascii="Times New Roman" w:hAnsi="Times New Roman" w:cs="Times New Roman"/>
      <w:sz w:val="18"/>
      <w:szCs w:val="18"/>
      <w:lang w:val="it-IT"/>
    </w:rPr>
  </w:style>
  <w:style w:type="paragraph" w:styleId="Intestazione">
    <w:name w:val="header"/>
    <w:basedOn w:val="Normale"/>
    <w:link w:val="IntestazioneCarattere"/>
    <w:uiPriority w:val="99"/>
    <w:semiHidden/>
    <w:unhideWhenUsed/>
    <w:rsid w:val="00A460C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semiHidden/>
    <w:rsid w:val="00A460C8"/>
    <w:rPr>
      <w:lang w:val="it-IT"/>
    </w:rPr>
  </w:style>
  <w:style w:type="paragraph" w:styleId="Pidipagina">
    <w:name w:val="footer"/>
    <w:basedOn w:val="Normale"/>
    <w:link w:val="PidipaginaCarattere"/>
    <w:uiPriority w:val="99"/>
    <w:semiHidden/>
    <w:unhideWhenUsed/>
    <w:rsid w:val="00A460C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semiHidden/>
    <w:rsid w:val="00A460C8"/>
    <w:rPr>
      <w:lang w:val="it-IT"/>
    </w:rPr>
  </w:style>
  <w:style w:type="paragraph" w:styleId="Soggettocommento">
    <w:name w:val="annotation subject"/>
    <w:basedOn w:val="Testocommento"/>
    <w:next w:val="Testocommento"/>
    <w:link w:val="SoggettocommentoCarattere"/>
    <w:uiPriority w:val="99"/>
    <w:semiHidden/>
    <w:unhideWhenUsed/>
    <w:rsid w:val="00AA2715"/>
    <w:rPr>
      <w:b/>
      <w:bCs/>
    </w:rPr>
  </w:style>
  <w:style w:type="character" w:customStyle="1" w:styleId="SoggettocommentoCarattere">
    <w:name w:val="Soggetto commento Carattere"/>
    <w:basedOn w:val="TestocommentoCarattere"/>
    <w:link w:val="Soggettocommento"/>
    <w:uiPriority w:val="99"/>
    <w:semiHidden/>
    <w:rsid w:val="00AA2715"/>
    <w:rPr>
      <w:b/>
      <w:bCs/>
      <w:sz w:val="20"/>
      <w:szCs w:val="20"/>
      <w:lang w:val="it-IT"/>
    </w:rPr>
  </w:style>
  <w:style w:type="paragraph" w:styleId="Revisione">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stosegnaposto"/>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stosegnaposto"/>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stosegnaposto"/>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stosegnaposto"/>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stosegnaposto"/>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stosegnaposto"/>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stosegnapost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2017B0"/>
    <w:rsid w:val="004467A7"/>
    <w:rsid w:val="006A382E"/>
    <w:rsid w:val="00AE36C9"/>
    <w:rsid w:val="00E76E75"/>
    <w:rsid w:val="00F47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2133</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14269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Barbara</cp:lastModifiedBy>
  <cp:revision>2</cp:revision>
  <cp:lastPrinted>2021-02-09T14:36:00Z</cp:lastPrinted>
  <dcterms:created xsi:type="dcterms:W3CDTF">2026-02-24T11:26:00Z</dcterms:created>
  <dcterms:modified xsi:type="dcterms:W3CDTF">2026-02-24T11:26:00Z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