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442C41" w:rsidRPr="00442C41" w14:paraId="0DA7F22C" w14:textId="77777777" w:rsidTr="00442C41">
        <w:trPr>
          <w:trHeight w:val="1581"/>
        </w:trPr>
        <w:tc>
          <w:tcPr>
            <w:tcW w:w="0" w:type="auto"/>
            <w:tcMar>
              <w:top w:w="0" w:type="dxa"/>
              <w:left w:w="108" w:type="dxa"/>
              <w:bottom w:w="0" w:type="dxa"/>
              <w:right w:w="108" w:type="dxa"/>
            </w:tcMar>
            <w:hideMark/>
          </w:tcPr>
          <w:p w14:paraId="72141BCF" w14:textId="2225D72A"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2322294D" wp14:editId="4DAC0C48">
                  <wp:extent cx="1666240" cy="479552"/>
                  <wp:effectExtent l="0" t="0" r="0" b="0"/>
                  <wp:docPr id="3" name="Immagine 3"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087BBA55" w14:textId="7078ED59"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70972930" wp14:editId="363AD48D">
                  <wp:extent cx="4323080" cy="762896"/>
                  <wp:effectExtent l="0" t="0" r="1270" b="0"/>
                  <wp:docPr id="2" name="Immagine 2"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47A9C93" w14:textId="2E1CB0DF"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1E1F">
        <w:rPr>
          <w:rFonts w:ascii="Verdana" w:eastAsia="Times New Roman" w:hAnsi="Verdana" w:cs="Arial"/>
          <w:b/>
          <w:bCs/>
          <w:color w:val="002060"/>
          <w:sz w:val="28"/>
          <w:szCs w:val="28"/>
          <w:lang w:val="en-GB"/>
        </w:rPr>
        <w:t xml:space="preserve"> </w:t>
      </w:r>
      <w:r>
        <w:rPr>
          <w:rFonts w:ascii="Verdana" w:eastAsia="Times New Roman" w:hAnsi="Verdana" w:cs="Arial"/>
          <w:b/>
          <w:bCs/>
          <w:color w:val="002060"/>
          <w:sz w:val="28"/>
          <w:szCs w:val="28"/>
          <w:lang w:val="en-GB"/>
        </w:rPr>
        <w:t>+ Learning Agreement</w:t>
      </w:r>
    </w:p>
    <w:p w14:paraId="42731C90" w14:textId="3A65268D"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bl>
      <w:tblPr>
        <w:tblStyle w:val="Grigliatabella"/>
        <w:tblW w:w="10774" w:type="dxa"/>
        <w:tblInd w:w="-147" w:type="dxa"/>
        <w:tblLook w:val="04A0" w:firstRow="1" w:lastRow="0" w:firstColumn="1" w:lastColumn="0" w:noHBand="0" w:noVBand="1"/>
      </w:tblPr>
      <w:tblGrid>
        <w:gridCol w:w="1376"/>
        <w:gridCol w:w="1574"/>
        <w:gridCol w:w="1416"/>
        <w:gridCol w:w="532"/>
        <w:gridCol w:w="1251"/>
        <w:gridCol w:w="1619"/>
        <w:gridCol w:w="670"/>
        <w:gridCol w:w="2336"/>
      </w:tblGrid>
      <w:tr w:rsidR="00CB1777" w14:paraId="43E6A41A" w14:textId="77777777" w:rsidTr="00791E1F">
        <w:tc>
          <w:tcPr>
            <w:tcW w:w="1376" w:type="dxa"/>
            <w:vMerge w:val="restart"/>
            <w:shd w:val="clear" w:color="auto" w:fill="D5DCE4" w:themeFill="text2" w:themeFillTint="33"/>
            <w:vAlign w:val="center"/>
          </w:tcPr>
          <w:p w14:paraId="201ACEA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3F769158"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2B2AB0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B58A92D"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35EF790"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1D4C55D0"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p w14:paraId="1484C1D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336" w:type="dxa"/>
            <w:shd w:val="clear" w:color="auto" w:fill="D0CECE" w:themeFill="background2" w:themeFillShade="E6"/>
            <w:vAlign w:val="bottom"/>
          </w:tcPr>
          <w:p w14:paraId="440D0E3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CB1777" w14:paraId="58036337" w14:textId="77777777" w:rsidTr="00791E1F">
        <w:tc>
          <w:tcPr>
            <w:tcW w:w="1376" w:type="dxa"/>
            <w:vMerge/>
            <w:shd w:val="clear" w:color="auto" w:fill="D5DCE4" w:themeFill="text2" w:themeFillTint="33"/>
            <w:vAlign w:val="bottom"/>
          </w:tcPr>
          <w:p w14:paraId="023250AA"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5F4D4DB7" w14:textId="4B82B129"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416" w:type="dxa"/>
          </w:tcPr>
          <w:p w14:paraId="33AB5C05" w14:textId="6FD35E77"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FF603EE" w14:textId="1ADBDCA4"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2C01B2AE" w14:textId="7FAC3825"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336" w:type="dxa"/>
          </w:tcPr>
          <w:p w14:paraId="5830824B" w14:textId="0CF2E8F8" w:rsidR="006D216A" w:rsidRDefault="006D216A">
            <w:pPr>
              <w:spacing w:after="120" w:line="240" w:lineRule="auto"/>
              <w:ind w:right="28"/>
              <w:jc w:val="center"/>
              <w:rPr>
                <w:rFonts w:ascii="Verdana" w:eastAsia="Times New Roman" w:hAnsi="Verdana" w:cs="Arial"/>
                <w:b/>
                <w:color w:val="002060"/>
                <w:sz w:val="28"/>
                <w:szCs w:val="36"/>
                <w:lang w:val="en-GB"/>
              </w:rPr>
            </w:pPr>
          </w:p>
        </w:tc>
      </w:tr>
      <w:tr w:rsidR="00407262" w14:paraId="1E0D15AE" w14:textId="77777777" w:rsidTr="008F1897">
        <w:tc>
          <w:tcPr>
            <w:tcW w:w="1376" w:type="dxa"/>
            <w:vMerge/>
            <w:shd w:val="clear" w:color="auto" w:fill="D5DCE4" w:themeFill="text2" w:themeFillTint="33"/>
            <w:vAlign w:val="bottom"/>
          </w:tcPr>
          <w:p w14:paraId="15022B5F"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F468EB1"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20DCD21A"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4625" w:type="dxa"/>
            <w:gridSpan w:val="3"/>
            <w:shd w:val="clear" w:color="auto" w:fill="D9D9D9" w:themeFill="background1" w:themeFillShade="D9"/>
          </w:tcPr>
          <w:p w14:paraId="3BF1AF4F"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781378C5" w14:textId="41DF4A22"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r>
      <w:tr w:rsidR="00407262" w14:paraId="18E792DC" w14:textId="77777777" w:rsidTr="00462950">
        <w:tc>
          <w:tcPr>
            <w:tcW w:w="1376" w:type="dxa"/>
            <w:vMerge/>
            <w:shd w:val="clear" w:color="auto" w:fill="D5DCE4" w:themeFill="text2" w:themeFillTint="33"/>
            <w:vAlign w:val="bottom"/>
          </w:tcPr>
          <w:p w14:paraId="77056E47"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tcPr>
          <w:p w14:paraId="2664913B" w14:textId="5DE91D55" w:rsidR="00407262" w:rsidRDefault="0040726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7B244C96" w14:textId="2CAB3E8F" w:rsidR="00407262" w:rsidRDefault="00407262">
            <w:pPr>
              <w:spacing w:after="120" w:line="240" w:lineRule="auto"/>
              <w:ind w:right="28"/>
              <w:jc w:val="center"/>
              <w:rPr>
                <w:rFonts w:ascii="Verdana" w:eastAsia="Times New Roman" w:hAnsi="Verdana" w:cs="Arial"/>
                <w:b/>
                <w:color w:val="002060"/>
                <w:sz w:val="28"/>
                <w:szCs w:val="36"/>
                <w:lang w:val="en-GB"/>
              </w:rPr>
            </w:pPr>
          </w:p>
        </w:tc>
        <w:tc>
          <w:tcPr>
            <w:tcW w:w="4625" w:type="dxa"/>
            <w:gridSpan w:val="3"/>
          </w:tcPr>
          <w:p w14:paraId="6A4CA1C9" w14:textId="3D2E327B" w:rsidR="00407262" w:rsidRPr="004857FE" w:rsidRDefault="00407262">
            <w:pPr>
              <w:spacing w:after="120" w:line="240" w:lineRule="auto"/>
              <w:ind w:right="28"/>
              <w:jc w:val="center"/>
              <w:rPr>
                <w:rFonts w:ascii="Verdana" w:eastAsia="Times New Roman" w:hAnsi="Verdana" w:cs="Arial"/>
                <w:bCs/>
                <w:color w:val="002060"/>
                <w:sz w:val="16"/>
                <w:szCs w:val="16"/>
                <w:lang w:val="en-GB"/>
              </w:rPr>
            </w:pPr>
          </w:p>
        </w:tc>
      </w:tr>
      <w:tr w:rsidR="00CB1777" w:rsidRPr="00407262" w14:paraId="54F8E78B" w14:textId="77777777" w:rsidTr="00791E1F">
        <w:tc>
          <w:tcPr>
            <w:tcW w:w="1376" w:type="dxa"/>
            <w:vMerge w:val="restart"/>
            <w:shd w:val="clear" w:color="auto" w:fill="D5DCE4" w:themeFill="text2" w:themeFillTint="33"/>
            <w:vAlign w:val="bottom"/>
          </w:tcPr>
          <w:p w14:paraId="06F9B88C"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3529964C"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77A75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645C9F1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050C67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5DAC681"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74FE25B1"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rsidRPr="00BE475E" w14:paraId="1FA07849" w14:textId="77777777" w:rsidTr="00791E1F">
        <w:tc>
          <w:tcPr>
            <w:tcW w:w="1376" w:type="dxa"/>
            <w:vMerge/>
            <w:shd w:val="clear" w:color="auto" w:fill="D5DCE4" w:themeFill="text2" w:themeFillTint="33"/>
            <w:vAlign w:val="bottom"/>
          </w:tcPr>
          <w:p w14:paraId="6BD79D3B"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49B7C330" w14:textId="34C41FD6"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sidRPr="00442C41">
              <w:rPr>
                <w:rFonts w:ascii="Verdana" w:eastAsia="Times New Roman" w:hAnsi="Verdana" w:cs="Arial"/>
                <w:bCs/>
                <w:color w:val="002060"/>
                <w:sz w:val="16"/>
                <w:szCs w:val="16"/>
                <w:lang w:val="en-GB"/>
              </w:rPr>
              <w:t>University of Cassino</w:t>
            </w:r>
            <w:r>
              <w:rPr>
                <w:rFonts w:ascii="Verdana" w:eastAsia="Times New Roman" w:hAnsi="Verdana" w:cs="Arial"/>
                <w:bCs/>
                <w:color w:val="002060"/>
                <w:sz w:val="16"/>
                <w:szCs w:val="16"/>
                <w:lang w:val="en-GB"/>
              </w:rPr>
              <w:t xml:space="preserve"> and Southern Lazio</w:t>
            </w:r>
            <w:r w:rsidRPr="00442C41">
              <w:rPr>
                <w:rFonts w:ascii="Verdana" w:eastAsia="Times New Roman" w:hAnsi="Verdana" w:cs="Arial"/>
                <w:bCs/>
                <w:color w:val="002060"/>
                <w:sz w:val="16"/>
                <w:szCs w:val="16"/>
                <w:lang w:val="en-GB"/>
              </w:rPr>
              <w:t xml:space="preserve"> </w:t>
            </w:r>
          </w:p>
        </w:tc>
        <w:tc>
          <w:tcPr>
            <w:tcW w:w="1948" w:type="dxa"/>
            <w:gridSpan w:val="2"/>
          </w:tcPr>
          <w:p w14:paraId="29C7F1DD" w14:textId="77777777" w:rsidR="006D216A" w:rsidRPr="00442C41" w:rsidRDefault="006D216A">
            <w:pPr>
              <w:spacing w:after="120" w:line="240" w:lineRule="auto"/>
              <w:ind w:right="28"/>
              <w:jc w:val="center"/>
              <w:rPr>
                <w:rFonts w:ascii="Verdana" w:eastAsia="Times New Roman" w:hAnsi="Verdana" w:cs="Arial"/>
                <w:bCs/>
                <w:color w:val="002060"/>
                <w:sz w:val="16"/>
                <w:szCs w:val="16"/>
                <w:lang w:val="en-GB"/>
              </w:rPr>
            </w:pPr>
          </w:p>
        </w:tc>
        <w:tc>
          <w:tcPr>
            <w:tcW w:w="1251" w:type="dxa"/>
          </w:tcPr>
          <w:p w14:paraId="76967490" w14:textId="630611BB"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 CASSINO01</w:t>
            </w:r>
          </w:p>
        </w:tc>
        <w:tc>
          <w:tcPr>
            <w:tcW w:w="1619" w:type="dxa"/>
          </w:tcPr>
          <w:p w14:paraId="0502AAE2" w14:textId="7AE32D97"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Italy</w:t>
            </w:r>
          </w:p>
        </w:tc>
        <w:tc>
          <w:tcPr>
            <w:tcW w:w="3006" w:type="dxa"/>
            <w:gridSpan w:val="2"/>
          </w:tcPr>
          <w:p w14:paraId="5262493D" w14:textId="294EF111" w:rsidR="006D216A" w:rsidRPr="005F0A65" w:rsidRDefault="00BE475E" w:rsidP="009B2574">
            <w:pPr>
              <w:spacing w:after="120" w:line="240" w:lineRule="auto"/>
              <w:ind w:right="28"/>
              <w:rPr>
                <w:rFonts w:ascii="Verdana" w:eastAsia="Times New Roman" w:hAnsi="Verdana" w:cs="Arial"/>
                <w:bCs/>
                <w:color w:val="002060"/>
                <w:sz w:val="16"/>
                <w:szCs w:val="16"/>
              </w:rPr>
            </w:pPr>
            <w:proofErr w:type="spellStart"/>
            <w:r w:rsidRPr="005F0A65">
              <w:rPr>
                <w:rFonts w:ascii="Verdana" w:eastAsia="Times New Roman" w:hAnsi="Verdana" w:cs="Arial"/>
                <w:bCs/>
                <w:color w:val="002060"/>
                <w:sz w:val="16"/>
                <w:szCs w:val="16"/>
              </w:rPr>
              <w:t>Administrative</w:t>
            </w:r>
            <w:proofErr w:type="spellEnd"/>
            <w:r w:rsidRPr="005F0A65">
              <w:rPr>
                <w:rFonts w:ascii="Verdana" w:eastAsia="Times New Roman" w:hAnsi="Verdana" w:cs="Arial"/>
                <w:bCs/>
                <w:color w:val="002060"/>
                <w:sz w:val="16"/>
                <w:szCs w:val="16"/>
              </w:rPr>
              <w:t>:</w:t>
            </w:r>
            <w:r w:rsidRPr="005F0A65">
              <w:rPr>
                <w:rFonts w:ascii="Verdana" w:eastAsia="Times New Roman" w:hAnsi="Verdana" w:cs="Arial"/>
                <w:bCs/>
                <w:color w:val="002060"/>
                <w:sz w:val="16"/>
                <w:szCs w:val="16"/>
              </w:rPr>
              <w:br/>
            </w:r>
            <w:r w:rsidR="00442C41" w:rsidRPr="005F0A65">
              <w:rPr>
                <w:rFonts w:ascii="Verdana" w:eastAsia="Times New Roman" w:hAnsi="Verdana" w:cs="Arial"/>
                <w:bCs/>
                <w:color w:val="002060"/>
                <w:sz w:val="16"/>
                <w:szCs w:val="16"/>
              </w:rPr>
              <w:t xml:space="preserve">Dr. Stella Migliarino </w:t>
            </w:r>
            <w:r w:rsidR="00442C41" w:rsidRPr="005F0A65">
              <w:rPr>
                <w:rFonts w:ascii="Verdana" w:eastAsia="Times New Roman" w:hAnsi="Verdana" w:cs="Arial"/>
                <w:bCs/>
                <w:color w:val="002060"/>
                <w:sz w:val="16"/>
                <w:szCs w:val="16"/>
              </w:rPr>
              <w:br/>
              <w:t>migliarino@unicas.it</w:t>
            </w:r>
            <w:r w:rsidRPr="005F0A65">
              <w:rPr>
                <w:rFonts w:ascii="Verdana" w:eastAsia="Times New Roman" w:hAnsi="Verdana" w:cs="Arial"/>
                <w:bCs/>
                <w:color w:val="002060"/>
                <w:sz w:val="16"/>
                <w:szCs w:val="16"/>
              </w:rPr>
              <w:br/>
            </w:r>
            <w:proofErr w:type="spellStart"/>
            <w:r w:rsidRPr="005F0A65">
              <w:rPr>
                <w:rFonts w:ascii="Verdana" w:eastAsia="Times New Roman" w:hAnsi="Verdana" w:cs="Arial"/>
                <w:bCs/>
                <w:color w:val="002060"/>
                <w:sz w:val="16"/>
                <w:szCs w:val="16"/>
              </w:rPr>
              <w:t>Contact</w:t>
            </w:r>
            <w:proofErr w:type="spellEnd"/>
            <w:r w:rsidRPr="005F0A65">
              <w:rPr>
                <w:rFonts w:ascii="Verdana" w:eastAsia="Times New Roman" w:hAnsi="Verdana" w:cs="Arial"/>
                <w:bCs/>
                <w:color w:val="002060"/>
                <w:sz w:val="16"/>
                <w:szCs w:val="16"/>
              </w:rPr>
              <w:t xml:space="preserve"> </w:t>
            </w:r>
            <w:proofErr w:type="spellStart"/>
            <w:r w:rsidRPr="005F0A65">
              <w:rPr>
                <w:rFonts w:ascii="Verdana" w:eastAsia="Times New Roman" w:hAnsi="Verdana" w:cs="Arial"/>
                <w:bCs/>
                <w:color w:val="002060"/>
                <w:sz w:val="16"/>
                <w:szCs w:val="16"/>
              </w:rPr>
              <w:t>teacher</w:t>
            </w:r>
            <w:proofErr w:type="spellEnd"/>
            <w:r w:rsidRPr="005F0A65">
              <w:rPr>
                <w:rFonts w:ascii="Verdana" w:eastAsia="Times New Roman" w:hAnsi="Verdana" w:cs="Arial"/>
                <w:bCs/>
                <w:color w:val="002060"/>
                <w:sz w:val="16"/>
                <w:szCs w:val="16"/>
              </w:rPr>
              <w:t>:</w:t>
            </w:r>
            <w:r w:rsidRPr="005F0A65">
              <w:rPr>
                <w:rFonts w:ascii="Verdana" w:eastAsia="Times New Roman" w:hAnsi="Verdana" w:cs="Arial"/>
                <w:bCs/>
                <w:color w:val="002060"/>
                <w:sz w:val="16"/>
                <w:szCs w:val="16"/>
              </w:rPr>
              <w:br/>
              <w:t xml:space="preserve">Prof. </w:t>
            </w:r>
            <w:r w:rsidR="009B2574">
              <w:rPr>
                <w:rFonts w:ascii="Verdana" w:eastAsia="Times New Roman" w:hAnsi="Verdana" w:cs="Arial"/>
                <w:bCs/>
                <w:color w:val="002060"/>
                <w:sz w:val="16"/>
                <w:szCs w:val="16"/>
              </w:rPr>
              <w:t>Roberta Alviti</w:t>
            </w:r>
            <w:r w:rsidRPr="005F0A65">
              <w:rPr>
                <w:rFonts w:ascii="Verdana" w:eastAsia="Times New Roman" w:hAnsi="Verdana" w:cs="Arial"/>
                <w:bCs/>
                <w:color w:val="002060"/>
                <w:sz w:val="16"/>
                <w:szCs w:val="16"/>
              </w:rPr>
              <w:br/>
            </w:r>
            <w:r w:rsidR="009B2574">
              <w:rPr>
                <w:rFonts w:ascii="Verdana" w:eastAsia="Times New Roman" w:hAnsi="Verdana" w:cs="Arial"/>
                <w:bCs/>
                <w:color w:val="002060"/>
                <w:sz w:val="16"/>
                <w:szCs w:val="16"/>
              </w:rPr>
              <w:t>robyalviti</w:t>
            </w:r>
            <w:r w:rsidRPr="005F0A65">
              <w:rPr>
                <w:rFonts w:ascii="Verdana" w:eastAsia="Times New Roman" w:hAnsi="Verdana" w:cs="Arial"/>
                <w:bCs/>
                <w:color w:val="002060"/>
                <w:sz w:val="16"/>
                <w:szCs w:val="16"/>
              </w:rPr>
              <w:t>@</w:t>
            </w:r>
            <w:r w:rsidR="009B2574">
              <w:rPr>
                <w:rFonts w:ascii="Verdana" w:eastAsia="Times New Roman" w:hAnsi="Verdana" w:cs="Arial"/>
                <w:bCs/>
                <w:color w:val="002060"/>
                <w:sz w:val="16"/>
                <w:szCs w:val="16"/>
              </w:rPr>
              <w:t>libero</w:t>
            </w:r>
            <w:r w:rsidRPr="005F0A65">
              <w:rPr>
                <w:rFonts w:ascii="Verdana" w:eastAsia="Times New Roman" w:hAnsi="Verdana" w:cs="Arial"/>
                <w:bCs/>
                <w:color w:val="002060"/>
                <w:sz w:val="16"/>
                <w:szCs w:val="16"/>
              </w:rPr>
              <w:t>.it</w:t>
            </w:r>
          </w:p>
        </w:tc>
      </w:tr>
      <w:tr w:rsidR="00CB1777" w:rsidRPr="00407262" w14:paraId="2FA0CA69" w14:textId="77777777" w:rsidTr="00791E1F">
        <w:tc>
          <w:tcPr>
            <w:tcW w:w="1376" w:type="dxa"/>
            <w:vMerge w:val="restart"/>
            <w:shd w:val="clear" w:color="auto" w:fill="D5DCE4" w:themeFill="text2" w:themeFillTint="33"/>
            <w:vAlign w:val="bottom"/>
          </w:tcPr>
          <w:p w14:paraId="6A335B2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F3D4182"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C06FD9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333BF3E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E09DC6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7B587D2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C6546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14:paraId="2E95B32D" w14:textId="77777777" w:rsidTr="00791E1F">
        <w:tc>
          <w:tcPr>
            <w:tcW w:w="1376" w:type="dxa"/>
            <w:vMerge/>
            <w:shd w:val="clear" w:color="auto" w:fill="D5DCE4" w:themeFill="text2" w:themeFillTint="33"/>
            <w:vAlign w:val="bottom"/>
          </w:tcPr>
          <w:p w14:paraId="4681F390"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0269B7DA" w14:textId="0E4FAF6C" w:rsidR="006D216A" w:rsidRPr="00442C41" w:rsidRDefault="009B2574">
            <w:pPr>
              <w:spacing w:after="120" w:line="240" w:lineRule="auto"/>
              <w:ind w:right="28"/>
              <w:jc w:val="center"/>
              <w:rPr>
                <w:rFonts w:ascii="Verdana" w:eastAsia="Times New Roman" w:hAnsi="Verdana" w:cs="Arial"/>
                <w:bCs/>
                <w:color w:val="002060"/>
                <w:sz w:val="16"/>
                <w:szCs w:val="16"/>
                <w:lang w:val="en-US"/>
              </w:rPr>
            </w:pPr>
            <w:r w:rsidRPr="009B2574">
              <w:rPr>
                <w:rFonts w:ascii="Verdana" w:eastAsia="Times New Roman" w:hAnsi="Verdana" w:cs="Arial"/>
                <w:bCs/>
                <w:color w:val="002060"/>
                <w:sz w:val="16"/>
                <w:szCs w:val="16"/>
                <w:lang w:val="en-GB"/>
              </w:rPr>
              <w:t xml:space="preserve">Universidad </w:t>
            </w:r>
            <w:proofErr w:type="spellStart"/>
            <w:r w:rsidRPr="009B2574">
              <w:rPr>
                <w:rFonts w:ascii="Verdana" w:eastAsia="Times New Roman" w:hAnsi="Verdana" w:cs="Arial"/>
                <w:bCs/>
                <w:color w:val="002060"/>
                <w:sz w:val="16"/>
                <w:szCs w:val="16"/>
                <w:lang w:val="en-GB"/>
              </w:rPr>
              <w:t>Politécnica</w:t>
            </w:r>
            <w:proofErr w:type="spellEnd"/>
            <w:r w:rsidRPr="009B2574">
              <w:rPr>
                <w:rFonts w:ascii="Verdana" w:eastAsia="Times New Roman" w:hAnsi="Verdana" w:cs="Arial"/>
                <w:bCs/>
                <w:color w:val="002060"/>
                <w:sz w:val="16"/>
                <w:szCs w:val="16"/>
                <w:lang w:val="en-GB"/>
              </w:rPr>
              <w:t xml:space="preserve"> de Cartagena</w:t>
            </w:r>
          </w:p>
        </w:tc>
        <w:tc>
          <w:tcPr>
            <w:tcW w:w="1948" w:type="dxa"/>
            <w:gridSpan w:val="2"/>
          </w:tcPr>
          <w:p w14:paraId="2CBEE630" w14:textId="2F90558C" w:rsidR="006D216A" w:rsidRPr="00CB1777" w:rsidRDefault="006D216A">
            <w:pPr>
              <w:spacing w:after="120" w:line="240" w:lineRule="auto"/>
              <w:ind w:right="28"/>
              <w:jc w:val="center"/>
              <w:rPr>
                <w:rFonts w:ascii="Verdana" w:eastAsia="Times New Roman" w:hAnsi="Verdana" w:cs="Arial"/>
                <w:bCs/>
                <w:color w:val="002060"/>
                <w:sz w:val="16"/>
                <w:szCs w:val="16"/>
                <w:lang w:val="en-GB"/>
              </w:rPr>
            </w:pPr>
          </w:p>
        </w:tc>
        <w:tc>
          <w:tcPr>
            <w:tcW w:w="1251" w:type="dxa"/>
          </w:tcPr>
          <w:p w14:paraId="32917790" w14:textId="38AD7882" w:rsidR="006D216A" w:rsidRPr="00CB1777" w:rsidRDefault="009B2574">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Cartagena</w:t>
            </w:r>
          </w:p>
        </w:tc>
        <w:tc>
          <w:tcPr>
            <w:tcW w:w="1619" w:type="dxa"/>
          </w:tcPr>
          <w:p w14:paraId="11A49BAB" w14:textId="11D7C800" w:rsidR="006D216A" w:rsidRPr="00CB1777" w:rsidRDefault="009B2574">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Spain</w:t>
            </w:r>
          </w:p>
        </w:tc>
        <w:tc>
          <w:tcPr>
            <w:tcW w:w="3006" w:type="dxa"/>
            <w:gridSpan w:val="2"/>
          </w:tcPr>
          <w:p w14:paraId="72F4A61E" w14:textId="7842260B" w:rsidR="006D216A" w:rsidRPr="00CB1777" w:rsidRDefault="006D216A">
            <w:pPr>
              <w:spacing w:after="120" w:line="240" w:lineRule="auto"/>
              <w:ind w:right="28"/>
              <w:jc w:val="center"/>
              <w:rPr>
                <w:rFonts w:ascii="Verdana" w:eastAsia="Times New Roman" w:hAnsi="Verdana" w:cs="Arial"/>
                <w:bCs/>
                <w:color w:val="002060"/>
                <w:sz w:val="16"/>
                <w:szCs w:val="16"/>
                <w:lang w:val="fi-FI"/>
              </w:rPr>
            </w:pPr>
          </w:p>
        </w:tc>
      </w:tr>
      <w:tr w:rsidR="006D216A" w:rsidRPr="00407262" w14:paraId="7F1C89FC" w14:textId="77777777" w:rsidTr="00791E1F">
        <w:tc>
          <w:tcPr>
            <w:tcW w:w="10774" w:type="dxa"/>
            <w:gridSpan w:val="8"/>
            <w:shd w:val="clear" w:color="auto" w:fill="D5DCE4" w:themeFill="text2" w:themeFillTint="33"/>
            <w:vAlign w:val="bottom"/>
          </w:tcPr>
          <w:p w14:paraId="40079CF0" w14:textId="13490D55" w:rsidR="006D216A" w:rsidRDefault="00CB1777" w:rsidP="009B2574">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sidR="009B2574">
              <w:rPr>
                <w:rFonts w:eastAsia="Times New Roman" w:cs="Times New Roman"/>
                <w:bCs/>
                <w:color w:val="000000"/>
                <w:sz w:val="16"/>
                <w:szCs w:val="16"/>
                <w:lang w:val="en-GB" w:eastAsia="en-GB"/>
              </w:rPr>
              <w:t>Spani</w:t>
            </w:r>
            <w:r>
              <w:rPr>
                <w:rFonts w:eastAsia="Times New Roman" w:cs="Times New Roman"/>
                <w:bCs/>
                <w:color w:val="000000"/>
                <w:sz w:val="16"/>
                <w:szCs w:val="16"/>
                <w:lang w:val="en-GB" w:eastAsia="en-GB"/>
              </w:rPr>
              <w:t>sh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rPr>
                  <w:lang w:val="en-US"/>
                </w:rPr>
                <w:id w:val="629208701"/>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A2 </w:t>
            </w:r>
            <w:sdt>
              <w:sdtPr>
                <w:rPr>
                  <w:lang w:val="en-US"/>
                </w:rPr>
                <w:id w:val="-1951850474"/>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lang w:val="en-US"/>
                </w:rPr>
                <w:id w:val="1079797986"/>
                <w14:checkbox>
                  <w14:checked w14:val="0"/>
                  <w14:checkedState w14:val="2612" w14:font="MS Gothic"/>
                  <w14:uncheckedState w14:val="2610" w14:font="MS Gothic"/>
                </w14:checkbox>
              </w:sdtPr>
              <w:sdtEndPr/>
              <w:sdtContent>
                <w:r w:rsidR="009B2574">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B2 </w:t>
            </w:r>
            <w:sdt>
              <w:sdtPr>
                <w:id w:val="1094054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9578638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96165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299566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1C4F7188" w14:textId="77777777"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Mobility type and duration</w:t>
      </w:r>
    </w:p>
    <w:tbl>
      <w:tblPr>
        <w:tblStyle w:val="Grigliatabella"/>
        <w:tblW w:w="10803" w:type="dxa"/>
        <w:jc w:val="center"/>
        <w:tblLook w:val="04A0" w:firstRow="1" w:lastRow="0" w:firstColumn="1" w:lastColumn="0" w:noHBand="0" w:noVBand="1"/>
      </w:tblPr>
      <w:tblGrid>
        <w:gridCol w:w="5558"/>
        <w:gridCol w:w="5245"/>
      </w:tblGrid>
      <w:tr w:rsidR="006D216A" w:rsidRPr="00407262" w14:paraId="28B65F81" w14:textId="77777777" w:rsidTr="00BE475E">
        <w:trPr>
          <w:jc w:val="center"/>
        </w:trPr>
        <w:tc>
          <w:tcPr>
            <w:tcW w:w="5558" w:type="dxa"/>
            <w:shd w:val="clear" w:color="auto" w:fill="D5DCE4" w:themeFill="text2" w:themeFillTint="33"/>
          </w:tcPr>
          <w:p w14:paraId="2EC337B0"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Mobility type (select one) </w:t>
            </w:r>
          </w:p>
        </w:tc>
        <w:tc>
          <w:tcPr>
            <w:tcW w:w="5245" w:type="dxa"/>
            <w:shd w:val="clear" w:color="auto" w:fill="D5DCE4" w:themeFill="text2" w:themeFillTint="33"/>
          </w:tcPr>
          <w:p w14:paraId="123C2725"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Estimated duration (to be confirmed by the Receiving Institution)  </w:t>
            </w:r>
          </w:p>
        </w:tc>
      </w:tr>
      <w:tr w:rsidR="006D216A" w:rsidRPr="00407262" w14:paraId="10306923" w14:textId="77777777" w:rsidTr="00BE475E">
        <w:trPr>
          <w:trHeight w:val="1173"/>
          <w:jc w:val="center"/>
        </w:trPr>
        <w:tc>
          <w:tcPr>
            <w:tcW w:w="5558" w:type="dxa"/>
          </w:tcPr>
          <w:p w14:paraId="3659B696"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36748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5664960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2ABE5928" w14:textId="29F6431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rPr>
                  <w:lang w:val="en-US"/>
                </w:rPr>
                <w:id w:val="1969929173"/>
                <w14:checkbox>
                  <w14:checked w14:val="1"/>
                  <w14:checkedState w14:val="2612" w14:font="MS Gothic"/>
                  <w14:uncheckedState w14:val="2610" w14:font="MS Gothic"/>
                </w14:checkbox>
              </w:sdtPr>
              <w:sdtEndPr/>
              <w:sdtContent>
                <w:r w:rsidRPr="00BC3D9C">
                  <w:rPr>
                    <w:rFonts w:ascii="MS Gothic" w:eastAsia="MS Gothic" w:hAnsi="MS Gothic" w:hint="eastAsia"/>
                    <w:lang w:val="en-US"/>
                  </w:rPr>
                  <w:t>☒</w:t>
                </w:r>
              </w:sdtContent>
            </w:sdt>
          </w:p>
          <w:p w14:paraId="636F2401"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1689827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6683666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5245" w:type="dxa"/>
          </w:tcPr>
          <w:p w14:paraId="5FD52D1C" w14:textId="039F74F9" w:rsidR="006D216A" w:rsidRDefault="00CB1777" w:rsidP="009B2574">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from [day (optional)/month/year] </w:t>
            </w:r>
            <w:r w:rsidR="009B2574">
              <w:rPr>
                <w:rFonts w:eastAsia="Times New Roman" w:cs="Times New Roman"/>
                <w:bCs/>
                <w:iCs/>
                <w:color w:val="000000"/>
                <w:sz w:val="16"/>
                <w:szCs w:val="16"/>
                <w:lang w:val="en-GB" w:eastAsia="en-GB"/>
              </w:rPr>
              <w:t>22</w:t>
            </w:r>
            <w:r>
              <w:rPr>
                <w:rFonts w:eastAsia="Times New Roman" w:cs="Times New Roman"/>
                <w:bCs/>
                <w:iCs/>
                <w:color w:val="000000"/>
                <w:sz w:val="16"/>
                <w:szCs w:val="16"/>
                <w:lang w:val="en-GB" w:eastAsia="en-GB"/>
              </w:rPr>
              <w:t>/</w:t>
            </w:r>
            <w:r w:rsidR="009B2574">
              <w:rPr>
                <w:rFonts w:eastAsia="Times New Roman" w:cs="Times New Roman"/>
                <w:bCs/>
                <w:iCs/>
                <w:color w:val="000000"/>
                <w:sz w:val="16"/>
                <w:szCs w:val="16"/>
                <w:lang w:val="en-GB" w:eastAsia="en-GB"/>
              </w:rPr>
              <w:t>07</w:t>
            </w:r>
            <w:r>
              <w:rPr>
                <w:rFonts w:eastAsia="Times New Roman" w:cs="Times New Roman"/>
                <w:bCs/>
                <w:iCs/>
                <w:color w:val="000000"/>
                <w:sz w:val="16"/>
                <w:szCs w:val="16"/>
                <w:lang w:val="en-GB" w:eastAsia="en-GB"/>
              </w:rPr>
              <w:t>/202</w:t>
            </w:r>
            <w:r w:rsidR="00A06063">
              <w:rPr>
                <w:rFonts w:eastAsia="Times New Roman" w:cs="Times New Roman"/>
                <w:bCs/>
                <w:iCs/>
                <w:color w:val="000000"/>
                <w:sz w:val="16"/>
                <w:szCs w:val="16"/>
                <w:lang w:val="en-GB" w:eastAsia="en-GB"/>
              </w:rPr>
              <w:t>4</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to [day (optional)/month/year] </w:t>
            </w:r>
            <w:r w:rsidR="009B2574">
              <w:rPr>
                <w:rFonts w:eastAsia="Times New Roman" w:cs="Times New Roman"/>
                <w:bCs/>
                <w:iCs/>
                <w:color w:val="000000"/>
                <w:sz w:val="16"/>
                <w:szCs w:val="16"/>
                <w:lang w:val="en-GB" w:eastAsia="en-GB"/>
              </w:rPr>
              <w:t>26</w:t>
            </w:r>
            <w:r>
              <w:rPr>
                <w:rFonts w:eastAsia="Times New Roman" w:cs="Times New Roman"/>
                <w:bCs/>
                <w:iCs/>
                <w:color w:val="000000"/>
                <w:sz w:val="16"/>
                <w:szCs w:val="16"/>
                <w:lang w:val="en-GB" w:eastAsia="en-GB"/>
              </w:rPr>
              <w:t>/</w:t>
            </w:r>
            <w:r w:rsidR="00442C41">
              <w:rPr>
                <w:rFonts w:eastAsia="Times New Roman" w:cs="Times New Roman"/>
                <w:bCs/>
                <w:iCs/>
                <w:color w:val="000000"/>
                <w:sz w:val="16"/>
                <w:szCs w:val="16"/>
                <w:lang w:val="en-GB" w:eastAsia="en-GB"/>
              </w:rPr>
              <w:t>0</w:t>
            </w:r>
            <w:r w:rsidR="009B2574">
              <w:rPr>
                <w:rFonts w:eastAsia="Times New Roman" w:cs="Times New Roman"/>
                <w:bCs/>
                <w:iCs/>
                <w:color w:val="000000"/>
                <w:sz w:val="16"/>
                <w:szCs w:val="16"/>
                <w:lang w:val="en-GB" w:eastAsia="en-GB"/>
              </w:rPr>
              <w:t>7</w:t>
            </w:r>
            <w:r>
              <w:rPr>
                <w:rFonts w:eastAsia="Times New Roman" w:cs="Times New Roman"/>
                <w:bCs/>
                <w:iCs/>
                <w:color w:val="000000"/>
                <w:sz w:val="16"/>
                <w:szCs w:val="16"/>
                <w:lang w:val="en-GB" w:eastAsia="en-GB"/>
              </w:rPr>
              <w:t>/202</w:t>
            </w:r>
            <w:r w:rsidR="00A06063">
              <w:rPr>
                <w:rFonts w:eastAsia="Times New Roman" w:cs="Times New Roman"/>
                <w:bCs/>
                <w:iCs/>
                <w:color w:val="000000"/>
                <w:sz w:val="16"/>
                <w:szCs w:val="16"/>
                <w:lang w:val="en-GB" w:eastAsia="en-GB"/>
              </w:rPr>
              <w:t>4</w:t>
            </w:r>
            <w:r>
              <w:rPr>
                <w:rFonts w:eastAsia="Times New Roman" w:cs="Times New Roman"/>
                <w:bCs/>
                <w:iCs/>
                <w:color w:val="000000"/>
                <w:sz w:val="16"/>
                <w:szCs w:val="16"/>
                <w:lang w:val="en-GB" w:eastAsia="en-GB"/>
              </w:rPr>
              <w:t>.</w:t>
            </w:r>
          </w:p>
        </w:tc>
      </w:tr>
    </w:tbl>
    <w:p w14:paraId="01FF9649" w14:textId="77A3C885"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 xml:space="preserve">Study Programme </w:t>
      </w:r>
      <w:r w:rsidR="00791E1F">
        <w:rPr>
          <w:rFonts w:ascii="Verdana" w:eastAsia="Times New Roman" w:hAnsi="Verdana" w:cs="Arial"/>
          <w:b/>
          <w:color w:val="002060"/>
          <w:sz w:val="24"/>
          <w:szCs w:val="24"/>
          <w:lang w:val="en-GB"/>
        </w:rPr>
        <w:t>and recognition</w:t>
      </w:r>
    </w:p>
    <w:p w14:paraId="45351FF9" w14:textId="77777777" w:rsidR="006D216A" w:rsidRDefault="00CB177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pPr w:leftFromText="141" w:rightFromText="141" w:vertAnchor="text" w:tblpY="1"/>
        <w:tblOverlap w:val="never"/>
        <w:tblW w:w="10617" w:type="dxa"/>
        <w:tblLayout w:type="fixed"/>
        <w:tblLook w:val="04A0" w:firstRow="1" w:lastRow="0" w:firstColumn="1" w:lastColumn="0" w:noHBand="0" w:noVBand="1"/>
      </w:tblPr>
      <w:tblGrid>
        <w:gridCol w:w="2820"/>
        <w:gridCol w:w="2552"/>
        <w:gridCol w:w="1113"/>
        <w:gridCol w:w="1275"/>
        <w:gridCol w:w="2857"/>
      </w:tblGrid>
      <w:tr w:rsidR="002905BE" w:rsidRPr="00407262" w14:paraId="3C187A32" w14:textId="12AEAEC2" w:rsidTr="002905BE">
        <w:trPr>
          <w:trHeight w:hRule="exact" w:val="706"/>
        </w:trPr>
        <w:tc>
          <w:tcPr>
            <w:tcW w:w="282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43CEE5A" w14:textId="77777777" w:rsidR="002905BE" w:rsidRDefault="002905BE" w:rsidP="002905BE">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ECF8C42" w14:textId="12A7A220" w:rsidR="002905BE" w:rsidRDefault="002905BE" w:rsidP="002905BE">
            <w:pPr>
              <w:spacing w:after="0" w:line="240" w:lineRule="auto"/>
              <w:ind w:right="-993"/>
              <w:rPr>
                <w:rFonts w:cs="Calibri"/>
                <w:b/>
                <w:sz w:val="16"/>
                <w:szCs w:val="16"/>
                <w:lang w:val="en-GB"/>
              </w:rPr>
            </w:pPr>
            <w:r>
              <w:rPr>
                <w:rFonts w:cs="Calibri"/>
                <w:b/>
                <w:sz w:val="16"/>
                <w:szCs w:val="16"/>
                <w:lang w:val="en-GB"/>
              </w:rPr>
              <w:t>Short description of the virtual</w:t>
            </w:r>
            <w:r>
              <w:rPr>
                <w:rFonts w:cs="Calibri"/>
                <w:b/>
                <w:sz w:val="16"/>
                <w:szCs w:val="16"/>
                <w:lang w:val="en-GB"/>
              </w:rPr>
              <w:br/>
              <w:t>component (obligatory field):</w:t>
            </w:r>
          </w:p>
          <w:p w14:paraId="2B44A7AE" w14:textId="77777777" w:rsidR="002905BE" w:rsidRDefault="002905BE" w:rsidP="002905BE">
            <w:pPr>
              <w:spacing w:after="0" w:line="240" w:lineRule="auto"/>
              <w:rPr>
                <w:rFonts w:ascii="Calibri" w:eastAsia="Times New Roman" w:hAnsi="Calibri" w:cs="Times New Roman"/>
                <w:color w:val="000000"/>
                <w:sz w:val="16"/>
                <w:szCs w:val="16"/>
                <w:lang w:val="en-GB" w:eastAsia="en-GB"/>
              </w:rPr>
            </w:pPr>
          </w:p>
        </w:tc>
        <w:tc>
          <w:tcPr>
            <w:tcW w:w="1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3E180AD" w14:textId="26F0EB51" w:rsidR="002905BE" w:rsidRDefault="002905BE" w:rsidP="002905B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ECTS to be awarded</w:t>
            </w:r>
          </w:p>
        </w:tc>
        <w:tc>
          <w:tcPr>
            <w:tcW w:w="127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D1224BE" w14:textId="38FC7EB8" w:rsidR="002905BE"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c>
          <w:tcPr>
            <w:tcW w:w="28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tbl>
            <w:tblPr>
              <w:tblStyle w:val="Grigliatabella"/>
              <w:tblW w:w="10050" w:type="dxa"/>
              <w:jc w:val="center"/>
              <w:tblLayout w:type="fixed"/>
              <w:tblLook w:val="04A0" w:firstRow="1" w:lastRow="0" w:firstColumn="1" w:lastColumn="0" w:noHBand="0" w:noVBand="1"/>
            </w:tblPr>
            <w:tblGrid>
              <w:gridCol w:w="10050"/>
            </w:tblGrid>
            <w:tr w:rsidR="002905BE" w:rsidRPr="00407262" w14:paraId="3075D2EC" w14:textId="77777777" w:rsidTr="002905BE">
              <w:trPr>
                <w:trHeight w:hRule="exact" w:val="706"/>
                <w:jc w:val="center"/>
              </w:trPr>
              <w:tc>
                <w:tcPr>
                  <w:tcW w:w="2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5F41927" w14:textId="78982D5F" w:rsidR="002905BE" w:rsidRDefault="002905BE" w:rsidP="00407262">
                  <w:pPr>
                    <w:framePr w:hSpace="141" w:wrap="around" w:vAnchor="text" w:hAnchor="text" w:y="1"/>
                    <w:spacing w:after="0" w:line="240" w:lineRule="auto"/>
                    <w:suppressOverlap/>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
                      <w:bCs/>
                      <w:color w:val="000000"/>
                      <w:sz w:val="16"/>
                      <w:szCs w:val="16"/>
                      <w:lang w:val="en-GB" w:eastAsia="en-GB"/>
                    </w:rPr>
                    <w:br/>
                    <w:t>home university</w:t>
                  </w:r>
                </w:p>
              </w:tc>
            </w:tr>
            <w:tr w:rsidR="002905BE" w:rsidRPr="00407262" w14:paraId="5879CBCD" w14:textId="77777777" w:rsidTr="002905BE">
              <w:trPr>
                <w:trHeight w:hRule="exact" w:val="495"/>
                <w:jc w:val="center"/>
              </w:trPr>
              <w:tc>
                <w:tcPr>
                  <w:tcW w:w="2113" w:type="dxa"/>
                  <w:tcBorders>
                    <w:top w:val="double" w:sz="4" w:space="0" w:color="000000"/>
                    <w:left w:val="double" w:sz="4" w:space="0" w:color="000000"/>
                    <w:bottom w:val="double" w:sz="4" w:space="0" w:color="000000"/>
                    <w:right w:val="double" w:sz="4" w:space="0" w:color="000000"/>
                  </w:tcBorders>
                </w:tcPr>
                <w:p w14:paraId="332974FD" w14:textId="77777777" w:rsidR="002905BE" w:rsidRDefault="002905BE" w:rsidP="00407262">
                  <w:pPr>
                    <w:framePr w:hSpace="141" w:wrap="around" w:vAnchor="text" w:hAnchor="text" w:y="1"/>
                    <w:suppressOverlap/>
                    <w:jc w:val="center"/>
                    <w:rPr>
                      <w:rFonts w:eastAsia="Times New Roman" w:cs="Times New Roman"/>
                      <w:i/>
                      <w:iCs/>
                      <w:color w:val="000000"/>
                      <w:sz w:val="16"/>
                      <w:szCs w:val="16"/>
                      <w:lang w:val="en-GB" w:eastAsia="en-GB"/>
                    </w:rPr>
                  </w:pPr>
                </w:p>
              </w:tc>
            </w:tr>
          </w:tbl>
          <w:p w14:paraId="5272F0CA" w14:textId="77777777" w:rsidR="002905BE" w:rsidRDefault="002905BE" w:rsidP="002905BE">
            <w:pPr>
              <w:spacing w:after="0" w:line="240" w:lineRule="auto"/>
              <w:jc w:val="center"/>
              <w:rPr>
                <w:rFonts w:eastAsia="Times New Roman" w:cs="Times New Roman"/>
                <w:b/>
                <w:bCs/>
                <w:color w:val="000000"/>
                <w:sz w:val="16"/>
                <w:szCs w:val="16"/>
                <w:lang w:val="en-GB" w:eastAsia="en-GB"/>
              </w:rPr>
            </w:pPr>
          </w:p>
        </w:tc>
      </w:tr>
      <w:tr w:rsidR="002905BE" w14:paraId="209CAAC9" w14:textId="1E8C4496" w:rsidTr="002905BE">
        <w:trPr>
          <w:trHeight w:hRule="exact" w:val="637"/>
        </w:trPr>
        <w:tc>
          <w:tcPr>
            <w:tcW w:w="2820" w:type="dxa"/>
            <w:tcBorders>
              <w:top w:val="double" w:sz="4" w:space="0" w:color="000000"/>
              <w:left w:val="double" w:sz="4" w:space="0" w:color="000000"/>
              <w:bottom w:val="double" w:sz="4" w:space="0" w:color="000000"/>
              <w:right w:val="double" w:sz="4" w:space="0" w:color="000000"/>
            </w:tcBorders>
          </w:tcPr>
          <w:p w14:paraId="785A241E" w14:textId="0261ACAA" w:rsidR="002905BE" w:rsidRPr="009B2574" w:rsidRDefault="002905BE" w:rsidP="002905BE">
            <w:pPr>
              <w:ind w:right="-993"/>
              <w:rPr>
                <w:rFonts w:cs="Calibri"/>
                <w:b/>
                <w:sz w:val="16"/>
                <w:szCs w:val="16"/>
                <w:lang w:val="en-GB"/>
              </w:rPr>
            </w:pPr>
            <w:r>
              <w:rPr>
                <w:rFonts w:cs="Calibri"/>
                <w:b/>
                <w:sz w:val="16"/>
                <w:szCs w:val="16"/>
                <w:lang w:val="en-GB"/>
              </w:rPr>
              <w:t>Learning Spanish: A Journey through</w:t>
            </w:r>
            <w:r>
              <w:rPr>
                <w:rFonts w:cs="Calibri"/>
                <w:b/>
                <w:sz w:val="16"/>
                <w:szCs w:val="16"/>
                <w:lang w:val="en-GB"/>
              </w:rPr>
              <w:br/>
            </w:r>
            <w:r w:rsidRPr="009B2574">
              <w:rPr>
                <w:rFonts w:cs="Calibri"/>
                <w:b/>
                <w:sz w:val="16"/>
                <w:szCs w:val="16"/>
                <w:lang w:val="en-GB"/>
              </w:rPr>
              <w:t>Hispanic Language and Culture</w:t>
            </w:r>
          </w:p>
        </w:tc>
        <w:tc>
          <w:tcPr>
            <w:tcW w:w="2552" w:type="dxa"/>
            <w:tcBorders>
              <w:top w:val="double" w:sz="4" w:space="0" w:color="000000"/>
              <w:left w:val="double" w:sz="4" w:space="0" w:color="000000"/>
              <w:bottom w:val="double" w:sz="4" w:space="0" w:color="000000"/>
              <w:right w:val="double" w:sz="4" w:space="0" w:color="000000"/>
            </w:tcBorders>
          </w:tcPr>
          <w:p w14:paraId="35289187" w14:textId="4EE2EA1A" w:rsidR="002905BE" w:rsidRDefault="002905BE"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Online workshop before physical</w:t>
            </w:r>
            <w:r>
              <w:rPr>
                <w:rFonts w:ascii="Calibri" w:eastAsia="Times New Roman" w:hAnsi="Calibri" w:cs="Times New Roman"/>
                <w:color w:val="000000"/>
                <w:sz w:val="16"/>
                <w:szCs w:val="16"/>
                <w:lang w:val="en-GB" w:eastAsia="en-GB"/>
              </w:rPr>
              <w:br/>
              <w:t>mobility</w:t>
            </w:r>
          </w:p>
        </w:tc>
        <w:tc>
          <w:tcPr>
            <w:tcW w:w="1113" w:type="dxa"/>
            <w:tcBorders>
              <w:top w:val="double" w:sz="4" w:space="0" w:color="000000"/>
              <w:left w:val="double" w:sz="4" w:space="0" w:color="000000"/>
              <w:bottom w:val="double" w:sz="4" w:space="0" w:color="000000"/>
              <w:right w:val="double" w:sz="4" w:space="0" w:color="000000"/>
            </w:tcBorders>
          </w:tcPr>
          <w:p w14:paraId="7063C0FB" w14:textId="00D31C7B" w:rsidR="002905BE" w:rsidRDefault="002905BE"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275" w:type="dxa"/>
            <w:tcBorders>
              <w:top w:val="double" w:sz="4" w:space="0" w:color="000000"/>
              <w:left w:val="double" w:sz="4" w:space="0" w:color="000000"/>
              <w:bottom w:val="double" w:sz="4" w:space="0" w:color="000000"/>
              <w:right w:val="double" w:sz="4" w:space="0" w:color="000000"/>
            </w:tcBorders>
            <w:vAlign w:val="bottom"/>
          </w:tcPr>
          <w:p w14:paraId="3DEF4E53" w14:textId="78C6F847" w:rsidR="002905BE" w:rsidRDefault="002905BE" w:rsidP="002905BE">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rPr>
                  <w:lang w:val="en-US"/>
                </w:rPr>
                <w:id w:val="875346594"/>
                <w14:checkbox>
                  <w14:checked w14:val="0"/>
                  <w14:checkedState w14:val="2612" w14:font="MS Gothic"/>
                  <w14:uncheckedState w14:val="2610" w14:font="MS Gothic"/>
                </w14:checkbox>
              </w:sdtPr>
              <w:sdtEndPr/>
              <w:sdtContent>
                <w:r w:rsidRPr="002905BE">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No </w:t>
            </w:r>
            <w:sdt>
              <w:sdtPr>
                <w:id w:val="773050968"/>
                <w14:checkbox>
                  <w14:checked w14:val="1"/>
                  <w14:checkedState w14:val="2612" w14:font="MS Gothic"/>
                  <w14:uncheckedState w14:val="2610" w14:font="MS Gothic"/>
                </w14:checkbox>
              </w:sdtPr>
              <w:sdtEndPr/>
              <w:sdtContent>
                <w:r w:rsidR="00407262">
                  <w:rPr>
                    <w:rFonts w:ascii="MS Gothic" w:eastAsia="MS Gothic" w:hAnsi="MS Gothic" w:hint="eastAsia"/>
                  </w:rPr>
                  <w:t>☒</w:t>
                </w:r>
              </w:sdtContent>
            </w:sdt>
          </w:p>
        </w:tc>
        <w:tc>
          <w:tcPr>
            <w:tcW w:w="2857" w:type="dxa"/>
            <w:tcBorders>
              <w:top w:val="double" w:sz="4" w:space="0" w:color="000000"/>
              <w:left w:val="double" w:sz="4" w:space="0" w:color="000000"/>
              <w:bottom w:val="double" w:sz="4" w:space="0" w:color="000000"/>
              <w:right w:val="double" w:sz="4" w:space="0" w:color="000000"/>
            </w:tcBorders>
          </w:tcPr>
          <w:p w14:paraId="062FE1BF" w14:textId="77777777" w:rsidR="002905BE" w:rsidRPr="002905BE" w:rsidRDefault="002905BE" w:rsidP="002905BE">
            <w:pPr>
              <w:jc w:val="center"/>
              <w:rPr>
                <w:rFonts w:eastAsia="Times New Roman" w:cs="Times New Roman"/>
                <w:iCs/>
                <w:color w:val="000000"/>
                <w:sz w:val="16"/>
                <w:szCs w:val="16"/>
                <w:lang w:val="en-GB" w:eastAsia="en-GB"/>
              </w:rPr>
            </w:pPr>
          </w:p>
        </w:tc>
      </w:tr>
    </w:tbl>
    <w:p w14:paraId="2E18F943" w14:textId="0642AE81" w:rsidR="00CB7280" w:rsidRDefault="002905B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textWrapping" w:clear="all"/>
      </w:r>
      <w:r w:rsidR="00791E1F">
        <w:rPr>
          <w:rFonts w:ascii="Verdana" w:eastAsia="Times New Roman" w:hAnsi="Verdana" w:cs="Arial"/>
          <w:b/>
          <w:color w:val="002060"/>
          <w:sz w:val="28"/>
          <w:szCs w:val="36"/>
          <w:lang w:val="en-GB"/>
        </w:rPr>
        <w:t>Commitment of the three parties</w:t>
      </w:r>
    </w:p>
    <w:tbl>
      <w:tblPr>
        <w:tblW w:w="10467" w:type="dxa"/>
        <w:tblLook w:val="04A0" w:firstRow="1" w:lastRow="0" w:firstColumn="1" w:lastColumn="0" w:noHBand="0" w:noVBand="1"/>
      </w:tblPr>
      <w:tblGrid>
        <w:gridCol w:w="2612"/>
        <w:gridCol w:w="2032"/>
        <w:gridCol w:w="2036"/>
        <w:gridCol w:w="1629"/>
        <w:gridCol w:w="1086"/>
        <w:gridCol w:w="1072"/>
      </w:tblGrid>
      <w:tr w:rsidR="00791E1F" w:rsidRPr="00407262" w14:paraId="3D65ABDC" w14:textId="77777777" w:rsidTr="00791E1F">
        <w:trPr>
          <w:trHeight w:val="1237"/>
        </w:trPr>
        <w:tc>
          <w:tcPr>
            <w:tcW w:w="1046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F1540DA" w14:textId="77777777" w:rsidR="00791E1F" w:rsidRDefault="00791E1F" w:rsidP="00791E1F">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C3D9C">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1E1F" w14:paraId="7647AF0A" w14:textId="77777777" w:rsidTr="00791E1F">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07EE766"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1F7FEAAE"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095AD8A7"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D362990"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1E565E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07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883E07A"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91E1F" w14:paraId="7DEAB1D8" w14:textId="77777777" w:rsidTr="00791E1F">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7130340"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6F708863" w14:textId="77777777" w:rsidR="00791E1F" w:rsidRDefault="00791E1F" w:rsidP="00791E1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4B2D2B8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p w14:paraId="1EEB09A6"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39DDDC9A"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4DBB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2B4E8255"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407262" w14:paraId="3C2E4E12" w14:textId="77777777" w:rsidTr="00791E1F">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FB5A9C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673FDA8A" w14:textId="7113E68A"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17AFBB66" w14:textId="1B2E46E3"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4BB4F4AC" w14:textId="626B8AA4" w:rsidR="00791E1F"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President of the degree programme</w:t>
            </w:r>
          </w:p>
        </w:tc>
        <w:tc>
          <w:tcPr>
            <w:tcW w:w="1086" w:type="dxa"/>
            <w:tcBorders>
              <w:left w:val="single" w:sz="8" w:space="0" w:color="000000"/>
              <w:bottom w:val="single" w:sz="8" w:space="0" w:color="000000"/>
              <w:right w:val="single" w:sz="8" w:space="0" w:color="000000"/>
            </w:tcBorders>
            <w:shd w:val="clear" w:color="auto" w:fill="auto"/>
            <w:vAlign w:val="center"/>
          </w:tcPr>
          <w:p w14:paraId="781B424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48CB5951"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2905BE" w14:paraId="1DF87F55" w14:textId="77777777" w:rsidTr="00791E1F">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775D39E"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5E442E63"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78B46B9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C8FB78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086" w:type="dxa"/>
            <w:tcBorders>
              <w:left w:val="single" w:sz="8" w:space="0" w:color="000000"/>
              <w:bottom w:val="double" w:sz="6" w:space="0" w:color="000000"/>
              <w:right w:val="single" w:sz="8" w:space="0" w:color="000000"/>
            </w:tcBorders>
            <w:shd w:val="clear" w:color="auto" w:fill="auto"/>
            <w:vAlign w:val="center"/>
          </w:tcPr>
          <w:p w14:paraId="70816B45" w14:textId="77777777" w:rsidR="00791E1F" w:rsidRDefault="00791E1F" w:rsidP="00791E1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000000"/>
              <w:bottom w:val="double" w:sz="6" w:space="0" w:color="000000"/>
              <w:right w:val="double" w:sz="6" w:space="0" w:color="000000"/>
            </w:tcBorders>
            <w:shd w:val="clear" w:color="auto" w:fill="auto"/>
            <w:vAlign w:val="center"/>
          </w:tcPr>
          <w:p w14:paraId="2FFD281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bl>
    <w:p w14:paraId="5A0FB785" w14:textId="2272EDE2" w:rsidR="00442C41" w:rsidRDefault="00442C41" w:rsidP="00791E1F">
      <w:pPr>
        <w:spacing w:after="0"/>
        <w:jc w:val="center"/>
        <w:rPr>
          <w:rFonts w:ascii="Verdana" w:eastAsia="Times New Roman" w:hAnsi="Verdana" w:cs="Arial"/>
          <w:b/>
          <w:color w:val="002060"/>
          <w:sz w:val="28"/>
          <w:szCs w:val="36"/>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2905BE" w14:paraId="02BDDC15" w14:textId="77777777" w:rsidTr="008C7E47">
        <w:trPr>
          <w:trHeight w:val="1581"/>
        </w:trPr>
        <w:tc>
          <w:tcPr>
            <w:tcW w:w="0" w:type="auto"/>
            <w:tcMar>
              <w:top w:w="0" w:type="dxa"/>
              <w:left w:w="108" w:type="dxa"/>
              <w:bottom w:w="0" w:type="dxa"/>
              <w:right w:w="108" w:type="dxa"/>
            </w:tcMar>
            <w:hideMark/>
          </w:tcPr>
          <w:p w14:paraId="6F675CE9"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48B0D48A" wp14:editId="42D693D8">
                  <wp:extent cx="1666240" cy="479552"/>
                  <wp:effectExtent l="0" t="0" r="0" b="0"/>
                  <wp:docPr id="4" name="Immagine 4"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6B645280"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3CF28A8E" wp14:editId="3FBA2F32">
                  <wp:extent cx="4323080" cy="762896"/>
                  <wp:effectExtent l="0" t="0" r="1270" b="0"/>
                  <wp:docPr id="5" name="Immagine 5"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3F38BD12"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EBA2BF0"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791E1F" w14:paraId="735B713F" w14:textId="77777777" w:rsidTr="008C7E47">
        <w:tc>
          <w:tcPr>
            <w:tcW w:w="2324" w:type="dxa"/>
            <w:shd w:val="clear" w:color="auto" w:fill="D5DCE4" w:themeFill="text2" w:themeFillTint="33"/>
          </w:tcPr>
          <w:p w14:paraId="47348335"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49A6D2F"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791E1F" w:rsidRPr="00407262" w14:paraId="23D56EC7" w14:textId="77777777" w:rsidTr="008C7E47">
        <w:tc>
          <w:tcPr>
            <w:tcW w:w="2324" w:type="dxa"/>
          </w:tcPr>
          <w:p w14:paraId="1614818A"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BBA442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791E1F" w:rsidRPr="00407262" w14:paraId="6E90715C" w14:textId="77777777" w:rsidTr="008C7E47">
        <w:tc>
          <w:tcPr>
            <w:tcW w:w="2324" w:type="dxa"/>
          </w:tcPr>
          <w:p w14:paraId="4E077D44"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105D83A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r>
                <w:rPr>
                  <w:rStyle w:val="Collegamentoipertestuale"/>
                  <w:sz w:val="20"/>
                  <w:lang w:val="en-GB"/>
                </w:rPr>
                <w:t>Erasmus Without Paper Competence Centre</w:t>
              </w:r>
            </w:hyperlink>
            <w:r>
              <w:rPr>
                <w:sz w:val="20"/>
                <w:lang w:val="en-GB"/>
              </w:rPr>
              <w:t>.</w:t>
            </w:r>
          </w:p>
        </w:tc>
      </w:tr>
      <w:tr w:rsidR="00791E1F" w:rsidRPr="00407262" w14:paraId="66117083" w14:textId="77777777" w:rsidTr="008C7E47">
        <w:tc>
          <w:tcPr>
            <w:tcW w:w="2324" w:type="dxa"/>
          </w:tcPr>
          <w:p w14:paraId="3659D281" w14:textId="77777777" w:rsidR="00791E1F" w:rsidRDefault="00791E1F" w:rsidP="008C7E47">
            <w:pPr>
              <w:spacing w:after="120" w:line="240" w:lineRule="auto"/>
              <w:ind w:right="28"/>
              <w:rPr>
                <w:b/>
                <w:sz w:val="20"/>
                <w:lang w:val="en-GB"/>
              </w:rPr>
            </w:pPr>
            <w:r>
              <w:rPr>
                <w:b/>
                <w:sz w:val="20"/>
                <w:lang w:val="en-GB"/>
              </w:rPr>
              <w:t>Study cycle</w:t>
            </w:r>
          </w:p>
        </w:tc>
        <w:tc>
          <w:tcPr>
            <w:tcW w:w="8131" w:type="dxa"/>
          </w:tcPr>
          <w:p w14:paraId="2EED70E9" w14:textId="77777777" w:rsidR="00791E1F" w:rsidRDefault="00791E1F" w:rsidP="008C7E47">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91E1F" w:rsidRPr="00407262" w14:paraId="1AECC747" w14:textId="77777777" w:rsidTr="008C7E47">
        <w:tc>
          <w:tcPr>
            <w:tcW w:w="2324" w:type="dxa"/>
          </w:tcPr>
          <w:p w14:paraId="46163193" w14:textId="77777777" w:rsidR="00791E1F" w:rsidRDefault="00791E1F" w:rsidP="008C7E4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C78A207" w14:textId="77777777" w:rsidR="00791E1F" w:rsidRDefault="00791E1F" w:rsidP="008C7E4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4">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5">
              <w:r>
                <w:rPr>
                  <w:rStyle w:val="Collegamentoipertestuale"/>
                  <w:rFonts w:cstheme="minorHAnsi"/>
                  <w:sz w:val="20"/>
                  <w:szCs w:val="20"/>
                  <w:lang w:val="en-GB"/>
                </w:rPr>
                <w:t>http://ec.europa.eu/education/international-standard-classification-of-e</w:t>
              </w:r>
              <w:r>
                <w:rPr>
                  <w:rStyle w:val="Collegamentoipertestuale"/>
                  <w:rFonts w:cstheme="minorHAnsi"/>
                  <w:sz w:val="20"/>
                  <w:szCs w:val="20"/>
                  <w:lang w:val="en-GB"/>
                </w:rPr>
                <w:t>d</w:t>
              </w:r>
              <w:r>
                <w:rPr>
                  <w:rStyle w:val="Collegamentoipertestuale"/>
                  <w:rFonts w:cstheme="minorHAnsi"/>
                  <w:sz w:val="20"/>
                  <w:szCs w:val="20"/>
                  <w:lang w:val="en-GB"/>
                </w:rPr>
                <w:t>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91E1F" w:rsidRPr="00407262" w14:paraId="2B4C602C" w14:textId="77777777" w:rsidTr="008C7E47">
        <w:tc>
          <w:tcPr>
            <w:tcW w:w="2324" w:type="dxa"/>
          </w:tcPr>
          <w:p w14:paraId="08A5B561"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582C01C2" w14:textId="77777777" w:rsidR="00791E1F" w:rsidRDefault="00791E1F" w:rsidP="008C7E47">
            <w:pPr>
              <w:pStyle w:val="Testonotadichiusura"/>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791E1F" w:rsidRPr="00407262" w14:paraId="6FA08006" w14:textId="77777777" w:rsidTr="008C7E47">
        <w:trPr>
          <w:trHeight w:val="70"/>
        </w:trPr>
        <w:tc>
          <w:tcPr>
            <w:tcW w:w="2324" w:type="dxa"/>
          </w:tcPr>
          <w:p w14:paraId="2C1232A8"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512E131F" w14:textId="77777777" w:rsidR="00791E1F" w:rsidRDefault="00791E1F" w:rsidP="008C7E4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91E1F" w:rsidRPr="00407262" w14:paraId="28A5F058" w14:textId="77777777" w:rsidTr="008C7E47">
        <w:trPr>
          <w:trHeight w:val="70"/>
        </w:trPr>
        <w:tc>
          <w:tcPr>
            <w:tcW w:w="2324" w:type="dxa"/>
          </w:tcPr>
          <w:p w14:paraId="7B5C585E"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0B70776"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791E1F" w:rsidRPr="00407262" w14:paraId="064C266F" w14:textId="77777777" w:rsidTr="008C7E47">
        <w:trPr>
          <w:trHeight w:val="70"/>
        </w:trPr>
        <w:tc>
          <w:tcPr>
            <w:tcW w:w="2324" w:type="dxa"/>
          </w:tcPr>
          <w:p w14:paraId="01021579"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47FE6A98"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91E1F" w:rsidRPr="00407262" w14:paraId="06EA054B" w14:textId="77777777" w:rsidTr="008C7E47">
        <w:trPr>
          <w:trHeight w:val="70"/>
        </w:trPr>
        <w:tc>
          <w:tcPr>
            <w:tcW w:w="2324" w:type="dxa"/>
          </w:tcPr>
          <w:p w14:paraId="326B2DC4"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54C78FF1" w14:textId="77777777" w:rsidR="00791E1F" w:rsidRDefault="00791E1F" w:rsidP="008C7E4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791E1F" w:rsidRPr="00407262" w14:paraId="384D6859" w14:textId="77777777" w:rsidTr="008C7E47">
        <w:trPr>
          <w:trHeight w:val="70"/>
        </w:trPr>
        <w:tc>
          <w:tcPr>
            <w:tcW w:w="2324" w:type="dxa"/>
          </w:tcPr>
          <w:p w14:paraId="5AD9C192"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EE3E823"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791E1F" w:rsidRPr="00407262" w14:paraId="65700D5A" w14:textId="77777777" w:rsidTr="008C7E47">
        <w:trPr>
          <w:trHeight w:val="70"/>
        </w:trPr>
        <w:tc>
          <w:tcPr>
            <w:tcW w:w="2324" w:type="dxa"/>
          </w:tcPr>
          <w:p w14:paraId="0CA8EBE3"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76E16DE"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791E1F" w:rsidRPr="00407262" w14:paraId="246F2916" w14:textId="77777777" w:rsidTr="008C7E47">
        <w:trPr>
          <w:trHeight w:val="70"/>
        </w:trPr>
        <w:tc>
          <w:tcPr>
            <w:tcW w:w="2324" w:type="dxa"/>
          </w:tcPr>
          <w:p w14:paraId="16BD1335"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E96A61A"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791E1F" w:rsidRPr="00407262" w14:paraId="52099508" w14:textId="77777777" w:rsidTr="008C7E47">
        <w:trPr>
          <w:trHeight w:val="70"/>
        </w:trPr>
        <w:tc>
          <w:tcPr>
            <w:tcW w:w="2324" w:type="dxa"/>
          </w:tcPr>
          <w:p w14:paraId="5787EB5C"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03EA47FB" w14:textId="77777777" w:rsidR="00791E1F" w:rsidRDefault="00791E1F" w:rsidP="008C7E47">
            <w:pPr>
              <w:spacing w:after="120" w:line="240" w:lineRule="auto"/>
              <w:ind w:right="28"/>
              <w:jc w:val="both"/>
              <w:rPr>
                <w:rStyle w:val="Collegamentoipertestuale"/>
                <w:rFonts w:cs="Arial"/>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Pr>
                <w:rFonts w:cs="Arial"/>
                <w:sz w:val="20"/>
                <w:szCs w:val="20"/>
                <w:lang w:val="en-GB"/>
              </w:rPr>
              <w:lastRenderedPageBreak/>
              <w:t xml:space="preserve">the “Yes” check box. If the “No” check box is selected, a clear justification needs to be provided and an indication on what other type of formal recognition will be applied </w:t>
            </w:r>
            <w:proofErr w:type="gramStart"/>
            <w:r>
              <w:rPr>
                <w:rFonts w:cs="Arial"/>
                <w:sz w:val="20"/>
                <w:szCs w:val="20"/>
                <w:lang w:val="en-GB"/>
              </w:rPr>
              <w:t>e.g.</w:t>
            </w:r>
            <w:proofErr w:type="gramEnd"/>
            <w:r>
              <w:rPr>
                <w:rFonts w:cs="Arial"/>
                <w:sz w:val="20"/>
                <w:szCs w:val="20"/>
                <w:lang w:val="en-GB"/>
              </w:rPr>
              <w:t xml:space="preserve"> registration in the students’ </w:t>
            </w:r>
            <w:r>
              <w:rPr>
                <w:rStyle w:val="Collegamentoipertestuale"/>
                <w:rFonts w:cs="Arial"/>
                <w:sz w:val="20"/>
                <w:szCs w:val="20"/>
                <w:lang w:val="en-GB"/>
              </w:rPr>
              <w:fldChar w:fldCharType="begin"/>
            </w:r>
            <w:r>
              <w:rPr>
                <w:rStyle w:val="Collegamentoipertestuale"/>
                <w:rFonts w:cs="Arial"/>
                <w:sz w:val="20"/>
                <w:szCs w:val="20"/>
                <w:lang w:val="en-GB"/>
              </w:rPr>
              <w:instrText xml:space="preserve"> HYPERLINK "https://europa.eu/europass/en/diploma-supplement" \h </w:instrText>
            </w:r>
            <w:r>
              <w:rPr>
                <w:rStyle w:val="Collegamentoipertestuale"/>
                <w:rFonts w:cs="Arial"/>
                <w:sz w:val="20"/>
                <w:szCs w:val="20"/>
                <w:lang w:val="en-GB"/>
              </w:rPr>
              <w:fldChar w:fldCharType="separate"/>
            </w:r>
            <w:r>
              <w:rPr>
                <w:rStyle w:val="Collegamentoipertestuale"/>
                <w:rFonts w:cs="Arial"/>
                <w:sz w:val="20"/>
                <w:szCs w:val="20"/>
                <w:lang w:val="en-GB"/>
              </w:rPr>
              <w:t>diploma sup</w:t>
            </w:r>
          </w:p>
          <w:p w14:paraId="145D155F" w14:textId="64B16130" w:rsidR="00791E1F" w:rsidRDefault="00791E1F" w:rsidP="008C7E47">
            <w:pPr>
              <w:spacing w:after="120" w:line="240" w:lineRule="auto"/>
              <w:ind w:right="28"/>
              <w:jc w:val="both"/>
              <w:rPr>
                <w:rFonts w:cstheme="minorHAnsi"/>
                <w:sz w:val="20"/>
                <w:szCs w:val="20"/>
                <w:lang w:val="en-GB"/>
              </w:rPr>
            </w:pPr>
            <w:proofErr w:type="spellStart"/>
            <w:r>
              <w:rPr>
                <w:rStyle w:val="Collegamentoipertestuale"/>
                <w:rFonts w:cs="Arial"/>
                <w:sz w:val="20"/>
                <w:szCs w:val="20"/>
                <w:lang w:val="en-GB"/>
              </w:rPr>
              <w:t>plement</w:t>
            </w:r>
            <w:proofErr w:type="spellEnd"/>
            <w:r>
              <w:rPr>
                <w:rStyle w:val="Collegamentoipertestuale"/>
                <w:rFonts w:cs="Arial"/>
                <w:sz w:val="20"/>
                <w:szCs w:val="20"/>
                <w:lang w:val="en-GB"/>
              </w:rPr>
              <w:fldChar w:fldCharType="end"/>
            </w:r>
            <w:r>
              <w:rPr>
                <w:rFonts w:cs="Arial"/>
                <w:sz w:val="20"/>
                <w:szCs w:val="20"/>
                <w:lang w:val="en-GB"/>
              </w:rPr>
              <w:t xml:space="preserve"> or </w:t>
            </w:r>
            <w:hyperlink r:id="rId16">
              <w:proofErr w:type="spellStart"/>
              <w:r>
                <w:rPr>
                  <w:rStyle w:val="Collegamentoipertestuale"/>
                  <w:rFonts w:cs="Arial"/>
                  <w:sz w:val="20"/>
                  <w:szCs w:val="20"/>
                  <w:lang w:val="en-GB"/>
                </w:rPr>
                <w:t>Europass</w:t>
              </w:r>
              <w:proofErr w:type="spellEnd"/>
            </w:hyperlink>
            <w:r>
              <w:rPr>
                <w:rFonts w:cs="Arial"/>
                <w:sz w:val="20"/>
                <w:szCs w:val="20"/>
                <w:lang w:val="en-GB"/>
              </w:rPr>
              <w:t xml:space="preserve"> Mobility Document. </w:t>
            </w:r>
          </w:p>
        </w:tc>
      </w:tr>
      <w:tr w:rsidR="00791E1F" w:rsidRPr="00407262" w14:paraId="7842A37D" w14:textId="77777777" w:rsidTr="008C7E47">
        <w:tc>
          <w:tcPr>
            <w:tcW w:w="2324" w:type="dxa"/>
          </w:tcPr>
          <w:p w14:paraId="54A74499"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2FFF829E" w14:textId="77777777" w:rsidR="00791E1F" w:rsidRDefault="00791E1F" w:rsidP="008C7E4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 xml:space="preserve">educational components </w:t>
            </w:r>
            <w:proofErr w:type="gramStart"/>
            <w:r>
              <w:rPr>
                <w:rFonts w:cstheme="minorHAnsi"/>
                <w:sz w:val="20"/>
                <w:szCs w:val="20"/>
                <w:lang w:val="en-GB"/>
              </w:rPr>
              <w:t>are:</w:t>
            </w:r>
            <w:proofErr w:type="gramEnd"/>
            <w:r>
              <w:rPr>
                <w:rFonts w:cstheme="minorHAnsi"/>
                <w:sz w:val="20"/>
                <w:szCs w:val="20"/>
                <w:lang w:val="en-GB"/>
              </w:rPr>
              <w:t xml:space="preserve"> a course, module, seminar, laboratory work, practical work, preparation/research for a thesis, mobility window or free electives.</w:t>
            </w:r>
          </w:p>
        </w:tc>
      </w:tr>
      <w:tr w:rsidR="00791E1F" w:rsidRPr="00407262" w14:paraId="5A64292A" w14:textId="77777777" w:rsidTr="008C7E47">
        <w:tc>
          <w:tcPr>
            <w:tcW w:w="2324" w:type="dxa"/>
          </w:tcPr>
          <w:p w14:paraId="2F86E62D" w14:textId="77777777" w:rsidR="00791E1F" w:rsidRDefault="00791E1F" w:rsidP="008C7E4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65391840" w14:textId="77777777" w:rsidR="00791E1F" w:rsidRDefault="00791E1F" w:rsidP="008C7E47">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7">
              <w:r>
                <w:rPr>
                  <w:rStyle w:val="Collegamentoipertestuale"/>
                  <w:rFonts w:cstheme="minorHAnsi"/>
                  <w:lang w:val="en-GB"/>
                </w:rPr>
                <w:t>https://europass.cedefop.europa.eu/en/resources/european-language-levels-cefr</w:t>
              </w:r>
            </w:hyperlink>
          </w:p>
        </w:tc>
      </w:tr>
      <w:tr w:rsidR="00791E1F" w:rsidRPr="00407262" w14:paraId="4F7D5140" w14:textId="77777777" w:rsidTr="008C7E47">
        <w:tc>
          <w:tcPr>
            <w:tcW w:w="2324" w:type="dxa"/>
          </w:tcPr>
          <w:p w14:paraId="4F8C08E6" w14:textId="77777777" w:rsidR="00791E1F" w:rsidRDefault="00791E1F" w:rsidP="008C7E4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4A3E34D3"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91E1F" w:rsidRPr="00407262" w14:paraId="09057BA6" w14:textId="77777777" w:rsidTr="008C7E47">
        <w:tc>
          <w:tcPr>
            <w:tcW w:w="2324" w:type="dxa"/>
          </w:tcPr>
          <w:p w14:paraId="15A2F2D9" w14:textId="77777777" w:rsidR="00791E1F" w:rsidRDefault="00791E1F" w:rsidP="008C7E4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274B2635" w14:textId="77777777" w:rsidR="00791E1F" w:rsidRDefault="00791E1F" w:rsidP="008C7E47">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91E1F" w14:paraId="3EA5E8C8" w14:textId="77777777" w:rsidTr="008C7E47">
        <w:tc>
          <w:tcPr>
            <w:tcW w:w="2324" w:type="dxa"/>
          </w:tcPr>
          <w:p w14:paraId="32655238"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740FE9AF"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2184D96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094535B"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554E79DD"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791E1F" w14:paraId="2EBBA419" w14:textId="77777777" w:rsidTr="008C7E47">
        <w:tc>
          <w:tcPr>
            <w:tcW w:w="2324" w:type="dxa"/>
          </w:tcPr>
          <w:p w14:paraId="7DE00942"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16D0298E"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4AD6FABC"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345DE97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1D18A84"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tbl>
      <w:tblPr>
        <w:tblpPr w:leftFromText="141" w:rightFromText="141" w:vertAnchor="text" w:horzAnchor="margin" w:tblpXSpec="center" w:tblpY="-9639"/>
        <w:tblOverlap w:val="neve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442C41" w14:paraId="3DF231BE" w14:textId="77777777" w:rsidTr="00791E1F">
        <w:trPr>
          <w:trHeight w:val="1581"/>
        </w:trPr>
        <w:tc>
          <w:tcPr>
            <w:tcW w:w="0" w:type="auto"/>
            <w:tcMar>
              <w:top w:w="0" w:type="dxa"/>
              <w:left w:w="108" w:type="dxa"/>
              <w:bottom w:w="0" w:type="dxa"/>
              <w:right w:w="108" w:type="dxa"/>
            </w:tcMar>
            <w:hideMark/>
          </w:tcPr>
          <w:p w14:paraId="29C47A02"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0F6B142D" wp14:editId="19F1C722">
                  <wp:extent cx="1666240" cy="479552"/>
                  <wp:effectExtent l="0" t="0" r="0" b="0"/>
                  <wp:docPr id="6" name="Immagine 6"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71895E43"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6B713373" wp14:editId="70CFA348">
                  <wp:extent cx="4323080" cy="762896"/>
                  <wp:effectExtent l="0" t="0" r="1270" b="0"/>
                  <wp:docPr id="7" name="Immagine 7"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F932B1F"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p w14:paraId="68EAFDD2" w14:textId="77777777" w:rsidR="00791E1F" w:rsidRPr="00791E1F" w:rsidRDefault="00791E1F" w:rsidP="00791E1F">
      <w:pPr>
        <w:spacing w:after="0"/>
        <w:jc w:val="center"/>
        <w:rPr>
          <w:rFonts w:ascii="Verdana" w:eastAsia="Times New Roman" w:hAnsi="Verdana" w:cs="Arial"/>
          <w:b/>
          <w:color w:val="002060"/>
          <w:sz w:val="28"/>
          <w:szCs w:val="36"/>
          <w:lang w:val="en-GB"/>
        </w:rPr>
      </w:pPr>
    </w:p>
    <w:sectPr w:rsidR="00791E1F" w:rsidRPr="00791E1F" w:rsidSect="00BE475E">
      <w:pgSz w:w="11906" w:h="16838"/>
      <w:pgMar w:top="142" w:right="720" w:bottom="720" w:left="72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08B31" w14:textId="77777777" w:rsidR="003807E8" w:rsidRDefault="003807E8" w:rsidP="00791E1F">
      <w:pPr>
        <w:spacing w:after="0" w:line="240" w:lineRule="auto"/>
      </w:pPr>
      <w:r>
        <w:separator/>
      </w:r>
    </w:p>
  </w:endnote>
  <w:endnote w:type="continuationSeparator" w:id="0">
    <w:p w14:paraId="299A13F5" w14:textId="77777777" w:rsidR="003807E8" w:rsidRDefault="003807E8" w:rsidP="007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82838" w14:textId="77777777" w:rsidR="003807E8" w:rsidRDefault="003807E8" w:rsidP="00791E1F">
      <w:pPr>
        <w:spacing w:after="0" w:line="240" w:lineRule="auto"/>
      </w:pPr>
      <w:r>
        <w:separator/>
      </w:r>
    </w:p>
  </w:footnote>
  <w:footnote w:type="continuationSeparator" w:id="0">
    <w:p w14:paraId="15EE8008" w14:textId="77777777" w:rsidR="003807E8" w:rsidRDefault="003807E8" w:rsidP="00791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1CAD"/>
    <w:multiLevelType w:val="multilevel"/>
    <w:tmpl w:val="9280AF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912880"/>
    <w:multiLevelType w:val="multilevel"/>
    <w:tmpl w:val="E79E5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B4BA0"/>
    <w:multiLevelType w:val="multilevel"/>
    <w:tmpl w:val="13CCD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087FC7"/>
    <w:multiLevelType w:val="multilevel"/>
    <w:tmpl w:val="AB02E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3F6EBC"/>
    <w:multiLevelType w:val="multilevel"/>
    <w:tmpl w:val="06F07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6A"/>
    <w:rsid w:val="00002D7D"/>
    <w:rsid w:val="001C1A1E"/>
    <w:rsid w:val="002905BE"/>
    <w:rsid w:val="003807E8"/>
    <w:rsid w:val="00407262"/>
    <w:rsid w:val="00442C41"/>
    <w:rsid w:val="004857FE"/>
    <w:rsid w:val="004967A2"/>
    <w:rsid w:val="00497977"/>
    <w:rsid w:val="00592F99"/>
    <w:rsid w:val="005F0A65"/>
    <w:rsid w:val="0063231E"/>
    <w:rsid w:val="006D216A"/>
    <w:rsid w:val="00791E1F"/>
    <w:rsid w:val="00793C1D"/>
    <w:rsid w:val="00947E44"/>
    <w:rsid w:val="009B2574"/>
    <w:rsid w:val="00A06063"/>
    <w:rsid w:val="00A53CD2"/>
    <w:rsid w:val="00B036B1"/>
    <w:rsid w:val="00B81F3B"/>
    <w:rsid w:val="00BC3D9C"/>
    <w:rsid w:val="00BE475E"/>
    <w:rsid w:val="00CB1777"/>
    <w:rsid w:val="00CB7280"/>
    <w:rsid w:val="00E26B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4188"/>
  <w15:docId w15:val="{CB482853-79EF-4566-8AE0-C16D4C0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B1777"/>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CB1777"/>
    <w:rPr>
      <w:b/>
      <w:bCs/>
    </w:rPr>
  </w:style>
  <w:style w:type="character" w:customStyle="1" w:styleId="SoggettocommentoCarattere">
    <w:name w:val="Soggetto commento Carattere"/>
    <w:basedOn w:val="TestocommentoCarattere"/>
    <w:link w:val="Soggettocommento"/>
    <w:uiPriority w:val="99"/>
    <w:semiHidden/>
    <w:rsid w:val="00CB1777"/>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87578">
      <w:bodyDiv w:val="1"/>
      <w:marLeft w:val="0"/>
      <w:marRight w:val="0"/>
      <w:marTop w:val="0"/>
      <w:marBottom w:val="0"/>
      <w:divBdr>
        <w:top w:val="none" w:sz="0" w:space="0" w:color="auto"/>
        <w:left w:val="none" w:sz="0" w:space="0" w:color="auto"/>
        <w:bottom w:val="none" w:sz="0" w:space="0" w:color="auto"/>
        <w:right w:val="none" w:sz="0" w:space="0" w:color="auto"/>
      </w:divBdr>
    </w:div>
    <w:div w:id="1100762348">
      <w:bodyDiv w:val="1"/>
      <w:marLeft w:val="0"/>
      <w:marRight w:val="0"/>
      <w:marTop w:val="0"/>
      <w:marBottom w:val="0"/>
      <w:divBdr>
        <w:top w:val="none" w:sz="0" w:space="0" w:color="auto"/>
        <w:left w:val="none" w:sz="0" w:space="0" w:color="auto"/>
        <w:bottom w:val="none" w:sz="0" w:space="0" w:color="auto"/>
        <w:right w:val="none" w:sz="0" w:space="0" w:color="auto"/>
      </w:divBdr>
      <w:divsChild>
        <w:div w:id="799616699">
          <w:marLeft w:val="-9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c137d-6631-4c9c-a9a2-863d738ac8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8A0FBF40A1EAF48A462367AF8D063E1" ma:contentTypeVersion="11" ma:contentTypeDescription="Luo uusi asiakirja." ma:contentTypeScope="" ma:versionID="52a359f66148811cfdffe8c91c50ba0d">
  <xsd:schema xmlns:xsd="http://www.w3.org/2001/XMLSchema" xmlns:xs="http://www.w3.org/2001/XMLSchema" xmlns:p="http://schemas.microsoft.com/office/2006/metadata/properties" xmlns:ns2="b2ac137d-6631-4c9c-a9a2-863d738ac872" xmlns:ns3="fd075483-2f7e-4e26-ae2a-4eba7f5a32ae" targetNamespace="http://schemas.microsoft.com/office/2006/metadata/properties" ma:root="true" ma:fieldsID="43a8419f07b3fb4f932c7acfd384ec96" ns2:_="" ns3:_="">
    <xsd:import namespace="b2ac137d-6631-4c9c-a9a2-863d738ac872"/>
    <xsd:import namespace="fd075483-2f7e-4e26-ae2a-4eba7f5a32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137d-6631-4c9c-a9a2-863d738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5483-2f7e-4e26-ae2a-4eba7f5a32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2ac137d-6631-4c9c-a9a2-863d738ac872"/>
  </ds:schemaRefs>
</ds:datastoreItem>
</file>

<file path=customXml/itemProps2.xml><?xml version="1.0" encoding="utf-8"?>
<ds:datastoreItem xmlns:ds="http://schemas.openxmlformats.org/officeDocument/2006/customXml" ds:itemID="{13417889-1A41-4D1C-8AF9-ED535581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137d-6631-4c9c-a9a2-863d738ac872"/>
    <ds:schemaRef ds:uri="fd075483-2f7e-4e26-ae2a-4eba7f5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D614478-3656-4312-B0C9-E23A43D4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1420</Words>
  <Characters>8099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Benedetto Graziani</cp:lastModifiedBy>
  <cp:revision>4</cp:revision>
  <cp:lastPrinted>2021-02-09T14:36:00Z</cp:lastPrinted>
  <dcterms:created xsi:type="dcterms:W3CDTF">2024-05-03T12:14:00Z</dcterms:created>
  <dcterms:modified xsi:type="dcterms:W3CDTF">2024-05-22T08:53:00Z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