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56279" w:rsidRPr="00251D7E" w:rsidRDefault="00251D7E" w:rsidP="00F56279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b/>
          <w:kern w:val="1"/>
          <w:sz w:val="20"/>
          <w:szCs w:val="20"/>
          <w:lang w:eastAsia="zh-CN" w:bidi="hi-IN"/>
        </w:rPr>
      </w:pPr>
      <w:bookmarkStart w:id="0" w:name="_GoBack"/>
      <w:bookmarkEnd w:id="0"/>
      <w:r w:rsidRPr="00251D7E">
        <w:rPr>
          <w:rFonts w:ascii="Times New Roman" w:eastAsia="SimSun" w:hAnsi="Times New Roman"/>
          <w:b/>
          <w:kern w:val="1"/>
          <w:sz w:val="20"/>
          <w:szCs w:val="20"/>
          <w:lang w:eastAsia="zh-CN" w:bidi="hi-IN"/>
        </w:rPr>
        <w:t>Allegato A</w:t>
      </w:r>
    </w:p>
    <w:p w:rsidR="00E33EB7" w:rsidRDefault="00801FCD" w:rsidP="00FA11A6">
      <w:pPr>
        <w:pStyle w:val="CM6"/>
        <w:spacing w:line="280" w:lineRule="exact"/>
        <w:ind w:left="567" w:firstLine="4111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Al </w:t>
      </w:r>
      <w:r w:rsidR="005264F6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Direttore del Dipartimento </w:t>
      </w:r>
    </w:p>
    <w:p w:rsidR="005264F6" w:rsidRDefault="005264F6" w:rsidP="00182299">
      <w:pPr>
        <w:pStyle w:val="CM6"/>
        <w:spacing w:line="280" w:lineRule="exact"/>
        <w:ind w:left="284" w:firstLine="4394"/>
        <w:jc w:val="both"/>
        <w:rPr>
          <w:rFonts w:ascii="Times New Roman" w:eastAsia="SimSun" w:hAnsi="Times New Roman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___________</w:t>
      </w:r>
      <w:r w:rsidRPr="00E33EB7">
        <w:rPr>
          <w:rFonts w:ascii="Times New Roman" w:eastAsia="SimSun" w:hAnsi="Times New Roman"/>
          <w:lang w:eastAsia="zh-CN" w:bidi="hi-IN"/>
        </w:rPr>
        <w:t>____________</w:t>
      </w:r>
      <w:r w:rsidR="00E33EB7">
        <w:rPr>
          <w:rFonts w:ascii="Times New Roman" w:eastAsia="SimSun" w:hAnsi="Times New Roman"/>
          <w:lang w:eastAsia="zh-CN" w:bidi="hi-IN"/>
        </w:rPr>
        <w:t>_____</w:t>
      </w:r>
      <w:r w:rsidRPr="00E33EB7">
        <w:rPr>
          <w:rFonts w:ascii="Times New Roman" w:eastAsia="SimSun" w:hAnsi="Times New Roman"/>
          <w:lang w:eastAsia="zh-CN" w:bidi="hi-IN"/>
        </w:rPr>
        <w:t>__________</w:t>
      </w:r>
    </w:p>
    <w:p w:rsidR="00801FCD" w:rsidRPr="00E33EB7" w:rsidRDefault="00801FCD" w:rsidP="00182299">
      <w:pPr>
        <w:pStyle w:val="CM6"/>
        <w:spacing w:line="280" w:lineRule="exact"/>
        <w:ind w:left="4253" w:firstLine="425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Università degli Studi di </w:t>
      </w:r>
      <w:r w:rsidR="00FA11A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C</w:t>
      </w:r>
      <w:r w:rsidR="002F6918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assino e del Lazio Meridionale</w:t>
      </w:r>
    </w:p>
    <w:p w:rsidR="00344EB1" w:rsidRPr="00E33EB7" w:rsidRDefault="00344EB1" w:rsidP="00344EB1">
      <w:pPr>
        <w:pStyle w:val="Default"/>
        <w:rPr>
          <w:rFonts w:ascii="Times New Roman" w:hAnsi="Times New Roman" w:cs="Times New Roman"/>
        </w:rPr>
      </w:pPr>
    </w:p>
    <w:p w:rsidR="00801FCD" w:rsidRPr="00E33EB7" w:rsidRDefault="00251D7E" w:rsidP="00344EB1">
      <w:pPr>
        <w:ind w:left="284"/>
        <w:jc w:val="both"/>
        <w:rPr>
          <w:rFonts w:cs="Times New Roman"/>
          <w:b/>
          <w:kern w:val="2"/>
          <w:sz w:val="20"/>
          <w:szCs w:val="20"/>
        </w:rPr>
      </w:pPr>
      <w:r>
        <w:rPr>
          <w:rFonts w:cs="Times New Roman"/>
          <w:b/>
          <w:kern w:val="2"/>
          <w:sz w:val="20"/>
          <w:szCs w:val="20"/>
        </w:rPr>
        <w:t>DICHIARAZIONE SOSTITUTIVA DI CERTIFICAZIONE E DI ATTO DI</w:t>
      </w:r>
      <w:r w:rsidR="00FA11A6">
        <w:rPr>
          <w:rFonts w:cs="Times New Roman"/>
          <w:b/>
          <w:kern w:val="2"/>
          <w:sz w:val="20"/>
          <w:szCs w:val="20"/>
        </w:rPr>
        <w:t xml:space="preserve"> NOTORIETA’ AI SENSI DEGLI ARTT.</w:t>
      </w:r>
      <w:r>
        <w:rPr>
          <w:rFonts w:cs="Times New Roman"/>
          <w:b/>
          <w:kern w:val="2"/>
          <w:sz w:val="20"/>
          <w:szCs w:val="20"/>
        </w:rPr>
        <w:t xml:space="preserve"> 46 e 47 del D.P.R. 445/2000</w:t>
      </w:r>
      <w:r w:rsidR="005264F6" w:rsidRPr="00E33EB7">
        <w:rPr>
          <w:rFonts w:cs="Times New Roman"/>
          <w:b/>
          <w:kern w:val="2"/>
          <w:sz w:val="20"/>
          <w:szCs w:val="20"/>
        </w:rPr>
        <w:t xml:space="preserve"> relativa alla verifica delle attività e </w:t>
      </w:r>
      <w:r w:rsidR="00E51FD7" w:rsidRPr="00E33EB7">
        <w:rPr>
          <w:rFonts w:cs="Times New Roman"/>
          <w:b/>
          <w:kern w:val="2"/>
          <w:sz w:val="20"/>
          <w:szCs w:val="20"/>
        </w:rPr>
        <w:t>a</w:t>
      </w:r>
      <w:r w:rsidR="005264F6" w:rsidRPr="00E33EB7">
        <w:rPr>
          <w:rFonts w:cs="Times New Roman"/>
          <w:b/>
          <w:kern w:val="2"/>
          <w:sz w:val="20"/>
          <w:szCs w:val="20"/>
        </w:rPr>
        <w:t>lla valutazione ex art. 6 commi 7 e 8 della L. 240/2010</w:t>
      </w:r>
      <w:r w:rsidR="00E51FD7" w:rsidRPr="00E33EB7">
        <w:rPr>
          <w:rFonts w:cs="Times New Roman"/>
          <w:b/>
          <w:kern w:val="2"/>
          <w:sz w:val="20"/>
          <w:szCs w:val="20"/>
        </w:rPr>
        <w:t xml:space="preserve"> per il periodo dal </w:t>
      </w:r>
      <w:r w:rsidR="001F68CB" w:rsidRPr="00E33EB7">
        <w:rPr>
          <w:rFonts w:cs="Times New Roman"/>
          <w:b/>
          <w:kern w:val="2"/>
          <w:sz w:val="20"/>
          <w:szCs w:val="20"/>
        </w:rPr>
        <w:t>_____________</w:t>
      </w:r>
      <w:r w:rsidR="00E33EB7">
        <w:rPr>
          <w:rFonts w:cs="Times New Roman"/>
          <w:b/>
          <w:kern w:val="2"/>
          <w:sz w:val="20"/>
          <w:szCs w:val="20"/>
        </w:rPr>
        <w:t>___</w:t>
      </w:r>
      <w:r w:rsidR="001F68CB" w:rsidRPr="00E33EB7">
        <w:rPr>
          <w:rFonts w:cs="Times New Roman"/>
          <w:b/>
          <w:kern w:val="2"/>
          <w:sz w:val="20"/>
          <w:szCs w:val="20"/>
        </w:rPr>
        <w:t>_______</w:t>
      </w:r>
      <w:r w:rsidR="00E51FD7" w:rsidRPr="00E33EB7">
        <w:rPr>
          <w:rFonts w:cs="Times New Roman"/>
          <w:b/>
          <w:kern w:val="2"/>
          <w:sz w:val="20"/>
          <w:szCs w:val="20"/>
        </w:rPr>
        <w:t xml:space="preserve"> al </w:t>
      </w:r>
      <w:r w:rsidR="001F68CB" w:rsidRPr="00E33EB7">
        <w:rPr>
          <w:rFonts w:cs="Times New Roman"/>
          <w:b/>
          <w:kern w:val="2"/>
          <w:sz w:val="20"/>
          <w:szCs w:val="20"/>
        </w:rPr>
        <w:t>______</w:t>
      </w:r>
      <w:r w:rsidR="00E33EB7">
        <w:rPr>
          <w:rFonts w:cs="Times New Roman"/>
          <w:b/>
          <w:kern w:val="2"/>
          <w:sz w:val="20"/>
          <w:szCs w:val="20"/>
        </w:rPr>
        <w:t>_</w:t>
      </w:r>
      <w:r w:rsidR="001F68CB" w:rsidRPr="00E33EB7">
        <w:rPr>
          <w:rFonts w:cs="Times New Roman"/>
          <w:b/>
          <w:kern w:val="2"/>
          <w:sz w:val="20"/>
          <w:szCs w:val="20"/>
        </w:rPr>
        <w:t>_________________</w:t>
      </w:r>
    </w:p>
    <w:p w:rsidR="00801FCD" w:rsidRPr="00E33EB7" w:rsidRDefault="00801FCD" w:rsidP="00D43FB2">
      <w:pPr>
        <w:pStyle w:val="CM6"/>
        <w:spacing w:before="120"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Il/La sottoscritto/a _____________________________________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________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___________________</w:t>
      </w:r>
    </w:p>
    <w:p w:rsidR="00801FCD" w:rsidRPr="00E33EB7" w:rsidRDefault="00801FCD" w:rsidP="00801FC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nato/a </w:t>
      </w:r>
      <w:proofErr w:type="spellStart"/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</w:t>
      </w:r>
      <w:proofErr w:type="spellEnd"/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________________________________ prov. (____) il ___________________,</w:t>
      </w:r>
    </w:p>
    <w:p w:rsidR="00E119AD" w:rsidRPr="00E33EB7" w:rsidRDefault="00E119AD" w:rsidP="00E119A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SSD __________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 afferente al Dipartimento di ____________________________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="000339E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ab/>
      </w:r>
    </w:p>
    <w:p w:rsidR="00801FCD" w:rsidRPr="00E33EB7" w:rsidRDefault="00801FCD" w:rsidP="00801FC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□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P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rofessore di I fascia</w:t>
      </w:r>
    </w:p>
    <w:p w:rsidR="00801FCD" w:rsidRDefault="00801FCD" w:rsidP="00801FC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□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p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rofessore di II fascia</w:t>
      </w:r>
    </w:p>
    <w:p w:rsidR="00E660F4" w:rsidRDefault="00E660F4" w:rsidP="00E660F4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□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R</w:t>
      </w:r>
      <w:r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icercatore</w:t>
      </w:r>
      <w:r w:rsidR="00D43FB2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universitario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 w:rsidRPr="00E33EB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□</w:t>
      </w:r>
      <w:r w:rsidR="00FF65B6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Ricercatore </w:t>
      </w:r>
      <w:proofErr w:type="spellStart"/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t.d</w:t>
      </w:r>
      <w:proofErr w:type="spellEnd"/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. (art. 24 c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. </w:t>
      </w:r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3-a L. 240/10)</w:t>
      </w:r>
      <w:r w:rsidR="007D087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 w:rsidRPr="00E33EB7">
        <w:rPr>
          <w:rFonts w:ascii="Times New Roman" w:eastAsia="SimSun" w:hAnsi="Times New Roman"/>
          <w:b/>
          <w:kern w:val="2"/>
          <w:sz w:val="28"/>
          <w:szCs w:val="28"/>
          <w:lang w:eastAsia="zh-CN" w:bidi="hi-IN"/>
        </w:rPr>
        <w:t>□</w:t>
      </w:r>
      <w:r w:rsidR="00FF65B6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Ricercatore </w:t>
      </w:r>
      <w:proofErr w:type="spellStart"/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t.d</w:t>
      </w:r>
      <w:proofErr w:type="spellEnd"/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. (art. 24 c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.</w:t>
      </w:r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3-</w:t>
      </w:r>
      <w:r w:rsidR="00DC36DC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b</w:t>
      </w:r>
      <w:r w:rsidR="00FF65B6" w:rsidRP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L. 240/10)</w:t>
      </w:r>
      <w:r w:rsidR="00FF65B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</w:p>
    <w:p w:rsidR="00251D7E" w:rsidRDefault="00891FDC" w:rsidP="005264F6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</w:t>
      </w:r>
      <w:r w:rsidR="009806B9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 sensi dell’</w:t>
      </w:r>
      <w:r w:rsidR="001F68C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art.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6</w:t>
      </w:r>
      <w:r w:rsidR="009806B9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del Regolamento sull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’attribuzione, autocertificazione e verifica delle attività didattiche e di servizio agli studenti da parte de</w:t>
      </w:r>
      <w:r w:rsidR="009806B9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 professori e dei ricercatori dell’Università degli Studi di 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Cassino e del Lazio Meridionale</w:t>
      </w:r>
      <w:r w:rsidR="009806B9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, 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consapevole delle responsabilità penali previste dagli artt. 75 e 76 del D.P.R. n. 445/2000 per le ipotesi si falsità in atti e dichiarazioni mendaci</w:t>
      </w:r>
    </w:p>
    <w:p w:rsidR="005264F6" w:rsidRPr="00251D7E" w:rsidRDefault="00251D7E" w:rsidP="00251D7E">
      <w:pPr>
        <w:pStyle w:val="CM6"/>
        <w:spacing w:after="120" w:line="280" w:lineRule="exact"/>
        <w:ind w:left="284"/>
        <w:jc w:val="center"/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</w:pPr>
      <w:r w:rsidRPr="00251D7E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DICHIARA</w:t>
      </w:r>
    </w:p>
    <w:p w:rsidR="009F2BEC" w:rsidRPr="00E33EB7" w:rsidRDefault="009806B9" w:rsidP="004532A0">
      <w:pPr>
        <w:pStyle w:val="CM6"/>
        <w:numPr>
          <w:ilvl w:val="0"/>
          <w:numId w:val="9"/>
        </w:numPr>
        <w:spacing w:after="120" w:line="280" w:lineRule="exact"/>
        <w:ind w:left="284"/>
        <w:jc w:val="both"/>
        <w:rPr>
          <w:rFonts w:ascii="Times New Roman" w:hAnsi="Times New Roman"/>
          <w:kern w:val="2"/>
          <w:sz w:val="20"/>
          <w:szCs w:val="20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Relativamente a</w:t>
      </w:r>
      <w:r w:rsidR="004532A0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lle attività didattiche, di ricerca </w:t>
      </w:r>
      <w:r w:rsidR="009F2BEC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e gestionali svolte </w:t>
      </w:r>
      <w:r w:rsidR="001F68C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nel </w:t>
      </w:r>
      <w:r w:rsidR="009F2BEC" w:rsidRPr="00E33EB7">
        <w:rPr>
          <w:rFonts w:ascii="Times New Roman" w:hAnsi="Times New Roman"/>
          <w:kern w:val="2"/>
          <w:sz w:val="20"/>
          <w:szCs w:val="20"/>
        </w:rPr>
        <w:t>periodo dal</w:t>
      </w:r>
      <w:r w:rsidR="001F68CB" w:rsidRPr="00E33EB7">
        <w:rPr>
          <w:rFonts w:ascii="Times New Roman" w:hAnsi="Times New Roman"/>
          <w:kern w:val="2"/>
          <w:sz w:val="20"/>
          <w:szCs w:val="20"/>
        </w:rPr>
        <w:t xml:space="preserve"> </w:t>
      </w:r>
      <w:r w:rsidR="00EB61DB" w:rsidRPr="00E33EB7">
        <w:rPr>
          <w:rFonts w:ascii="Times New Roman" w:hAnsi="Times New Roman"/>
          <w:kern w:val="2"/>
          <w:sz w:val="20"/>
          <w:szCs w:val="20"/>
        </w:rPr>
        <w:t xml:space="preserve">1° </w:t>
      </w:r>
      <w:r w:rsidR="000F6ED1">
        <w:rPr>
          <w:rFonts w:ascii="Times New Roman" w:hAnsi="Times New Roman"/>
          <w:kern w:val="2"/>
          <w:sz w:val="20"/>
          <w:szCs w:val="20"/>
        </w:rPr>
        <w:t>settembre</w:t>
      </w:r>
      <w:r w:rsidR="00EB61DB" w:rsidRPr="00E33EB7">
        <w:rPr>
          <w:rFonts w:ascii="Times New Roman" w:hAnsi="Times New Roman"/>
          <w:kern w:val="2"/>
          <w:sz w:val="20"/>
          <w:szCs w:val="20"/>
        </w:rPr>
        <w:t xml:space="preserve"> </w:t>
      </w:r>
      <w:r w:rsidR="001F68CB" w:rsidRPr="00E33EB7">
        <w:rPr>
          <w:rFonts w:ascii="Times New Roman" w:hAnsi="Times New Roman"/>
          <w:kern w:val="2"/>
          <w:sz w:val="20"/>
          <w:szCs w:val="20"/>
        </w:rPr>
        <w:t>________</w:t>
      </w:r>
      <w:r w:rsidR="009F2BEC" w:rsidRPr="00E33EB7">
        <w:rPr>
          <w:rFonts w:ascii="Times New Roman" w:hAnsi="Times New Roman"/>
          <w:kern w:val="2"/>
          <w:sz w:val="20"/>
          <w:szCs w:val="20"/>
        </w:rPr>
        <w:t xml:space="preserve"> al </w:t>
      </w:r>
      <w:r w:rsidR="00EB61DB" w:rsidRPr="00E33EB7">
        <w:rPr>
          <w:rFonts w:ascii="Times New Roman" w:hAnsi="Times New Roman"/>
          <w:kern w:val="2"/>
          <w:sz w:val="20"/>
          <w:szCs w:val="20"/>
        </w:rPr>
        <w:t>3</w:t>
      </w:r>
      <w:r w:rsidR="000F6ED1">
        <w:rPr>
          <w:rFonts w:ascii="Times New Roman" w:hAnsi="Times New Roman"/>
          <w:kern w:val="2"/>
          <w:sz w:val="20"/>
          <w:szCs w:val="20"/>
        </w:rPr>
        <w:t>1</w:t>
      </w:r>
      <w:r w:rsidR="00EB61DB" w:rsidRPr="00E33EB7">
        <w:rPr>
          <w:rFonts w:ascii="Times New Roman" w:hAnsi="Times New Roman"/>
          <w:kern w:val="2"/>
          <w:sz w:val="20"/>
          <w:szCs w:val="20"/>
        </w:rPr>
        <w:t xml:space="preserve"> </w:t>
      </w:r>
      <w:r w:rsidR="000F6ED1">
        <w:rPr>
          <w:rFonts w:ascii="Times New Roman" w:hAnsi="Times New Roman"/>
          <w:kern w:val="2"/>
          <w:sz w:val="20"/>
          <w:szCs w:val="20"/>
        </w:rPr>
        <w:t xml:space="preserve">agosto </w:t>
      </w:r>
      <w:r w:rsidR="001F68CB" w:rsidRPr="00E33EB7">
        <w:rPr>
          <w:rFonts w:ascii="Times New Roman" w:hAnsi="Times New Roman"/>
          <w:kern w:val="2"/>
          <w:sz w:val="20"/>
          <w:szCs w:val="20"/>
        </w:rPr>
        <w:t>________ di</w:t>
      </w:r>
      <w:r w:rsidR="004532A0" w:rsidRPr="00E33EB7">
        <w:rPr>
          <w:rFonts w:ascii="Times New Roman" w:hAnsi="Times New Roman"/>
          <w:kern w:val="2"/>
          <w:sz w:val="20"/>
          <w:szCs w:val="20"/>
        </w:rPr>
        <w:t>chiara:</w:t>
      </w:r>
    </w:p>
    <w:p w:rsidR="009F2BEC" w:rsidRPr="00E33EB7" w:rsidRDefault="009F2BEC" w:rsidP="00B72C17">
      <w:pPr>
        <w:pStyle w:val="Default"/>
        <w:numPr>
          <w:ilvl w:val="0"/>
          <w:numId w:val="7"/>
        </w:numPr>
        <w:ind w:left="284" w:hanging="284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In merito all’assolvimento dei compiti didattici:</w:t>
      </w:r>
    </w:p>
    <w:p w:rsidR="009F2BEC" w:rsidRPr="00E33EB7" w:rsidRDefault="009F2BEC" w:rsidP="00D43FB2">
      <w:pPr>
        <w:pStyle w:val="CM6"/>
        <w:spacing w:before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di aver svolto attività didattica, didattica integrativa e di servizio agli studenti per non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meno di 350 ore di cui almeno n. _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="00D43FB2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ore di attività didattica frontale</w:t>
      </w:r>
      <w:r w:rsidR="00C36458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in quanto in servizio a tempo pieno;</w:t>
      </w:r>
    </w:p>
    <w:p w:rsidR="009F2BEC" w:rsidRPr="00E33EB7" w:rsidRDefault="009F2BEC" w:rsidP="00D43FB2">
      <w:pPr>
        <w:pStyle w:val="Default"/>
        <w:spacing w:before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3EB7">
        <w:rPr>
          <w:rFonts w:ascii="Times New Roman" w:hAnsi="Times New Roman" w:cs="Times New Roman"/>
          <w:i/>
          <w:sz w:val="20"/>
          <w:szCs w:val="20"/>
        </w:rPr>
        <w:t>alternativamente</w:t>
      </w:r>
    </w:p>
    <w:p w:rsidR="009F2BEC" w:rsidRPr="00E33EB7" w:rsidRDefault="009F2BEC" w:rsidP="00D43FB2">
      <w:pPr>
        <w:pStyle w:val="CM6"/>
        <w:spacing w:before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di aver svolto attività didattica, didattica integrativa e di servizio agli studenti per non m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eno di 350 ore di cui almeno n. _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="00D43FB2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__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ore</w:t>
      </w:r>
      <w:r w:rsidR="00C36458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di attività didattica frontale,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in quanto in servizio a tempo pieno con incarico di ___________________________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________________________________________________________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______;</w:t>
      </w:r>
    </w:p>
    <w:p w:rsidR="009F2BEC" w:rsidRPr="00E33EB7" w:rsidRDefault="009F2BEC" w:rsidP="00D43FB2">
      <w:pPr>
        <w:pStyle w:val="Default"/>
        <w:spacing w:before="120" w:after="120"/>
        <w:ind w:left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33EB7">
        <w:rPr>
          <w:rFonts w:ascii="Times New Roman" w:hAnsi="Times New Roman" w:cs="Times New Roman"/>
          <w:i/>
          <w:sz w:val="20"/>
          <w:szCs w:val="20"/>
        </w:rPr>
        <w:t>alternativamente</w:t>
      </w:r>
    </w:p>
    <w:p w:rsidR="009F2BEC" w:rsidRDefault="009F2BEC" w:rsidP="009F2BEC">
      <w:pPr>
        <w:pStyle w:val="CM6"/>
        <w:spacing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 aver svolto attività didattica, didattica integrativa e di servizio agli studenti per non meno di 250 ore di cui almeno 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n. __</w:t>
      </w:r>
      <w:r w:rsidR="00D43FB2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</w:t>
      </w:r>
      <w:r w:rsidR="000648D3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ore di attività didattica frontale, in quanto </w:t>
      </w:r>
      <w:r w:rsidR="000648D3" w:rsidRPr="000648D3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Docente di I/II fascia</w:t>
      </w:r>
      <w:r w:rsidR="000648D3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Pr="000648D3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in servizio a tempo definito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;</w:t>
      </w:r>
    </w:p>
    <w:p w:rsidR="00BA0B9A" w:rsidRDefault="00BA0B9A" w:rsidP="00934966">
      <w:pPr>
        <w:pStyle w:val="Default"/>
        <w:tabs>
          <w:tab w:val="left" w:pos="284"/>
        </w:tabs>
        <w:spacing w:before="120"/>
        <w:ind w:left="284" w:hanging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>
        <w:rPr>
          <w:rFonts w:eastAsia="SimSun"/>
          <w:lang w:eastAsia="zh-CN" w:bidi="hi-IN"/>
        </w:rPr>
        <w:t xml:space="preserve">   </w:t>
      </w: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 aver svolto attività didattica, didattica integrativa e di servizio </w:t>
      </w:r>
      <w:r w:rsidR="00934966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agli studenti per non meno di 20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0 ore di cui almeno n. __</w:t>
      </w:r>
      <w:r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________</w:t>
      </w:r>
      <w:r w:rsidR="000648D3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ore di attività didattica frontale, in quanto </w:t>
      </w:r>
      <w:r w:rsidR="000648D3" w:rsidRPr="000648D3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Ricercatore</w:t>
      </w:r>
      <w:r w:rsidR="000648D3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Pr="000648D3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in servizio a tempo definito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;</w:t>
      </w:r>
    </w:p>
    <w:p w:rsidR="004532A0" w:rsidRPr="00E33EB7" w:rsidRDefault="004532A0" w:rsidP="00D43FB2">
      <w:pPr>
        <w:pStyle w:val="CM6"/>
        <w:numPr>
          <w:ilvl w:val="0"/>
          <w:numId w:val="7"/>
        </w:numPr>
        <w:spacing w:before="120" w:line="280" w:lineRule="exact"/>
        <w:ind w:left="284" w:hanging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 aver 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preso visione dei criteri oggettivi di verifica dei risul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t</w:t>
      </w:r>
      <w:r w:rsidR="00EB61DB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ati dell’attività di ricerca previsti dall’ANVUR.</w:t>
      </w:r>
    </w:p>
    <w:p w:rsidR="00EB61DB" w:rsidRPr="00E33EB7" w:rsidRDefault="00EB61DB" w:rsidP="00EB61DB">
      <w:pPr>
        <w:pStyle w:val="Default"/>
        <w:rPr>
          <w:rFonts w:ascii="Times New Roman" w:eastAsia="SimSun" w:hAnsi="Times New Roman" w:cs="Times New Roman"/>
          <w:lang w:eastAsia="zh-CN" w:bidi="hi-IN"/>
        </w:rPr>
      </w:pPr>
    </w:p>
    <w:p w:rsidR="004532A0" w:rsidRPr="00E33EB7" w:rsidRDefault="004532A0" w:rsidP="004532A0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b/>
          <w:kern w:val="2"/>
          <w:sz w:val="20"/>
          <w:szCs w:val="20"/>
          <w:lang w:eastAsia="zh-CN" w:bidi="hi-IN"/>
        </w:rPr>
        <w:t>Coloro i quali sono interessati ad essere inclusi in commissioni di abilitazione, selezione e progressione di carriera del personale accademico, nonché dagli organi di valutazione dei progetti di ricerca, devono compilare anche la sotto riportata sezione 2)</w:t>
      </w:r>
    </w:p>
    <w:p w:rsidR="000A2A39" w:rsidRPr="00E33EB7" w:rsidRDefault="000A2A39" w:rsidP="004532A0">
      <w:pPr>
        <w:pStyle w:val="CM6"/>
        <w:numPr>
          <w:ilvl w:val="0"/>
          <w:numId w:val="9"/>
        </w:numPr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u w:val="single"/>
          <w:lang w:eastAsia="zh-CN" w:bidi="hi-IN"/>
        </w:rPr>
      </w:pPr>
    </w:p>
    <w:p w:rsidR="00B175C9" w:rsidRPr="00E33EB7" w:rsidRDefault="0072248D" w:rsidP="0072248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di essere in possesso dei requisiti relativi agli indicatori per far parte delle commissioni dell’Abilitazione Scientifica Nazionale, per i professori Ordinari; essere in possesso degli indicatori previsti per l'Abilitazione Scientifica Nazionale ai ruoli di professore di prima fascia, per i professori Associati; </w:t>
      </w:r>
    </w:p>
    <w:p w:rsidR="00B175C9" w:rsidRPr="00E33EB7" w:rsidRDefault="0072248D" w:rsidP="00B175C9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oppure, in alternativa</w:t>
      </w:r>
      <w:r w:rsidR="00B175C9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</w:t>
      </w:r>
      <w:r w:rsidR="004D79C7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al punto immediatamente precedente,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soddisfare </w:t>
      </w:r>
      <w:r w:rsidRPr="00E33EB7">
        <w:rPr>
          <w:rFonts w:ascii="Times New Roman" w:eastAsia="SimSun" w:hAnsi="Times New Roman"/>
          <w:kern w:val="2"/>
          <w:sz w:val="20"/>
          <w:szCs w:val="20"/>
          <w:u w:val="single"/>
          <w:lang w:eastAsia="zh-CN" w:bidi="hi-IN"/>
        </w:rPr>
        <w:t>almeno due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dei seguenti criteri: </w:t>
      </w:r>
    </w:p>
    <w:p w:rsidR="00B175C9" w:rsidRPr="00E33EB7" w:rsidRDefault="00B175C9" w:rsidP="0072248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P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ossesso dei requisiti relativi agli indicatori per essere ammessi all’abilitazione al ruolo di I fascia per i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lastRenderedPageBreak/>
        <w:t xml:space="preserve">professori ordinari, e possesso dei requisiti relativi agli indicatori per essere ammessi all’abilitazione al ruolo di seconda fascia per i professori associati; </w:t>
      </w:r>
    </w:p>
    <w:p w:rsidR="00B175C9" w:rsidRPr="00E33EB7" w:rsidRDefault="00B175C9" w:rsidP="0072248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II.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D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irezione di enti o istituti di ricerca di alta qualificazione internazionale; </w:t>
      </w:r>
    </w:p>
    <w:p w:rsidR="00B175C9" w:rsidRPr="00E33EB7" w:rsidRDefault="00B175C9" w:rsidP="0072248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III.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R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esponsabilità scientifica generale o di unità (work package, unità nazionale nei progetti europei o locale in quelli nazionali ecc.) per progetti di ricerca internazionali e nazionali ammessi al finanziamento sulla base di bandi competitivi che prevedano la revisione tra pari; </w:t>
      </w:r>
    </w:p>
    <w:p w:rsidR="00B175C9" w:rsidRPr="00E33EB7" w:rsidRDefault="00B175C9" w:rsidP="0072248D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IV.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D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irezione o partecipazione a comitati di direzione di riviste </w:t>
      </w:r>
      <w:proofErr w:type="spellStart"/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Scopus</w:t>
      </w:r>
      <w:proofErr w:type="spellEnd"/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/</w:t>
      </w:r>
      <w:proofErr w:type="spellStart"/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WoS</w:t>
      </w:r>
      <w:proofErr w:type="spellEnd"/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 o classificate da ANVUR, nonché di collane editoriali, enciclopedie e trattati di riconosciuto prestigio nel settore; </w:t>
      </w:r>
    </w:p>
    <w:p w:rsidR="00B175C9" w:rsidRPr="00E33EB7" w:rsidRDefault="00B175C9" w:rsidP="00B175C9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V.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P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artecipazione al collegio dei docenti nell’ambito di dottorati di ricerca accreditati dal Ministero;</w:t>
      </w:r>
    </w:p>
    <w:p w:rsidR="00B175C9" w:rsidRPr="00E33EB7" w:rsidRDefault="00B175C9" w:rsidP="00B175C9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VI.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ncarichi di insegnamento o di ricerca (fellowship) presso qualificati atenei e istituti di ricerca esteri o sovranazionali; </w:t>
      </w:r>
    </w:p>
    <w:p w:rsidR="0072248D" w:rsidRDefault="00B175C9" w:rsidP="00B175C9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VII. </w:t>
      </w:r>
      <w:r w:rsid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S</w:t>
      </w:r>
      <w:r w:rsidR="0072248D"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ignificativi riconoscimenti per l’attività scientifica, incluse l’affiliazione ad accademie di riconosciuto prestigio nel settore e la presidenza di società scientifiche di riconosciuto prestigio</w:t>
      </w:r>
      <w:r w:rsidR="00251D7E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;</w:t>
      </w:r>
    </w:p>
    <w:p w:rsidR="00E33EB7" w:rsidRPr="00E33EB7" w:rsidRDefault="00E33EB7" w:rsidP="00E33EB7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VI</w:t>
      </w:r>
      <w:r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I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I. </w:t>
      </w:r>
      <w:r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Partecipazione come relatore a convegni di carattere scientifico nazionali o internazionali; </w:t>
      </w:r>
    </w:p>
    <w:p w:rsidR="00E33EB7" w:rsidRDefault="00E33EB7" w:rsidP="00E33EB7">
      <w:pPr>
        <w:pStyle w:val="CM6"/>
        <w:spacing w:after="120" w:line="280" w:lineRule="exact"/>
        <w:ind w:left="284"/>
        <w:jc w:val="both"/>
        <w:rPr>
          <w:rFonts w:ascii="Times New Roman" w:eastAsia="SimSun" w:hAnsi="Times New Roman"/>
          <w:kern w:val="2"/>
          <w:sz w:val="20"/>
          <w:szCs w:val="20"/>
          <w:lang w:eastAsia="zh-CN" w:bidi="hi-IN"/>
        </w:rPr>
      </w:pPr>
      <w:r w:rsidRPr="00E33EB7">
        <w:rPr>
          <w:rFonts w:ascii="Times New Roman" w:hAnsi="Times New Roman"/>
          <w:b/>
          <w:sz w:val="28"/>
          <w:szCs w:val="28"/>
        </w:rPr>
        <w:t>□</w:t>
      </w:r>
      <w:r w:rsidRPr="00E33EB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IX</w:t>
      </w:r>
      <w:r w:rsidRPr="00E33EB7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. </w:t>
      </w:r>
      <w:r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 xml:space="preserve">Partecipazione a gruppi di ricerca nazionali o internazionali, </w:t>
      </w:r>
      <w:r w:rsidR="009F25F3">
        <w:rPr>
          <w:rFonts w:ascii="Times New Roman" w:eastAsia="SimSun" w:hAnsi="Times New Roman"/>
          <w:kern w:val="2"/>
          <w:sz w:val="20"/>
          <w:szCs w:val="20"/>
          <w:lang w:eastAsia="zh-CN" w:bidi="hi-IN"/>
        </w:rPr>
        <w:t>legati a università ovvero qualificate istituzioni pubbliche o private;</w:t>
      </w:r>
    </w:p>
    <w:p w:rsidR="009F25F3" w:rsidRPr="009F25F3" w:rsidRDefault="009F25F3" w:rsidP="006D0B9C">
      <w:pPr>
        <w:pStyle w:val="Default"/>
        <w:jc w:val="both"/>
        <w:rPr>
          <w:rFonts w:eastAsia="SimSun"/>
          <w:sz w:val="20"/>
          <w:szCs w:val="20"/>
          <w:lang w:eastAsia="zh-CN" w:bidi="hi-IN"/>
        </w:rPr>
      </w:pPr>
      <w:r w:rsidRPr="009F25F3">
        <w:rPr>
          <w:rFonts w:ascii="Times New Roman" w:hAnsi="Times New Roman" w:cs="Times New Roman"/>
          <w:color w:val="auto"/>
          <w:sz w:val="20"/>
          <w:szCs w:val="20"/>
        </w:rPr>
        <w:t>Il sotto</w:t>
      </w:r>
      <w:r>
        <w:rPr>
          <w:rFonts w:ascii="Times New Roman" w:hAnsi="Times New Roman" w:cs="Times New Roman"/>
          <w:color w:val="auto"/>
          <w:sz w:val="20"/>
          <w:szCs w:val="20"/>
        </w:rPr>
        <w:t>s</w:t>
      </w:r>
      <w:r w:rsidRPr="009F25F3">
        <w:rPr>
          <w:rFonts w:ascii="Times New Roman" w:hAnsi="Times New Roman" w:cs="Times New Roman"/>
          <w:color w:val="auto"/>
          <w:sz w:val="20"/>
          <w:szCs w:val="20"/>
        </w:rPr>
        <w:t>critto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, infine, esprime il proprio consenso </w:t>
      </w:r>
      <w:r w:rsidR="00C84D3C">
        <w:rPr>
          <w:rFonts w:ascii="Times New Roman" w:hAnsi="Times New Roman" w:cs="Times New Roman"/>
          <w:color w:val="auto"/>
          <w:sz w:val="20"/>
          <w:szCs w:val="20"/>
        </w:rPr>
        <w:t>affinché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i dati personali forniti possano essere trattati, nel rispetto del D.Lgs. n. 196/2003</w:t>
      </w:r>
      <w:r w:rsidR="006D0B9C">
        <w:rPr>
          <w:rFonts w:ascii="Times New Roman" w:hAnsi="Times New Roman" w:cs="Times New Roman"/>
          <w:color w:val="auto"/>
          <w:sz w:val="20"/>
          <w:szCs w:val="20"/>
        </w:rPr>
        <w:t xml:space="preserve"> e dell’a</w:t>
      </w:r>
      <w:r w:rsidR="006D0B9C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rt. 13 del Regolamento Europeo n. 2016/679</w:t>
      </w:r>
      <w:r>
        <w:rPr>
          <w:rFonts w:ascii="Times New Roman" w:hAnsi="Times New Roman" w:cs="Times New Roman"/>
          <w:color w:val="auto"/>
          <w:sz w:val="20"/>
          <w:szCs w:val="20"/>
        </w:rPr>
        <w:t>, per gli adem</w:t>
      </w:r>
      <w:r w:rsidR="006D0B9C">
        <w:rPr>
          <w:rFonts w:ascii="Times New Roman" w:hAnsi="Times New Roman" w:cs="Times New Roman"/>
          <w:color w:val="auto"/>
          <w:sz w:val="20"/>
          <w:szCs w:val="20"/>
        </w:rPr>
        <w:t>pimenti connessi alla procedura.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B175C9" w:rsidRPr="00E33EB7" w:rsidRDefault="00B175C9" w:rsidP="00B175C9">
      <w:pPr>
        <w:pStyle w:val="Default"/>
        <w:rPr>
          <w:rFonts w:ascii="Times New Roman" w:eastAsia="SimSun" w:hAnsi="Times New Roman" w:cs="Times New Roman"/>
          <w:lang w:eastAsia="zh-CN" w:bidi="hi-IN"/>
        </w:rPr>
      </w:pPr>
    </w:p>
    <w:p w:rsidR="00757FC1" w:rsidRPr="00E33EB7" w:rsidRDefault="00757FC1" w:rsidP="00757FC1">
      <w:pPr>
        <w:pStyle w:val="CM6"/>
        <w:spacing w:line="28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</w:p>
    <w:p w:rsidR="00757FC1" w:rsidRDefault="009F25F3" w:rsidP="00757FC1">
      <w:pPr>
        <w:pStyle w:val="CM6"/>
        <w:spacing w:line="28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Cassino</w:t>
      </w:r>
      <w:r w:rsidR="008B58A5"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, lì ____________________</w:t>
      </w:r>
    </w:p>
    <w:p w:rsidR="009F25F3" w:rsidRDefault="009F25F3" w:rsidP="009F25F3">
      <w:pPr>
        <w:pStyle w:val="Default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</w:r>
      <w:r>
        <w:rPr>
          <w:rFonts w:eastAsia="SimSun"/>
          <w:lang w:eastAsia="zh-CN" w:bidi="hi-IN"/>
        </w:rPr>
        <w:tab/>
        <w:t xml:space="preserve">      </w:t>
      </w:r>
      <w:r w:rsidRPr="009F25F3">
        <w:rPr>
          <w:rFonts w:ascii="Times New Roman" w:eastAsia="SimSun" w:hAnsi="Times New Roman" w:cs="Times New Roman"/>
          <w:sz w:val="20"/>
          <w:szCs w:val="20"/>
          <w:lang w:eastAsia="zh-CN" w:bidi="hi-IN"/>
        </w:rPr>
        <w:t>Il dichiarante</w:t>
      </w:r>
    </w:p>
    <w:p w:rsidR="009F25F3" w:rsidRPr="009F25F3" w:rsidRDefault="009F25F3" w:rsidP="009F25F3">
      <w:pPr>
        <w:pStyle w:val="Default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</w:p>
    <w:p w:rsidR="00757FC1" w:rsidRPr="00E33EB7" w:rsidRDefault="00757FC1" w:rsidP="009F25F3">
      <w:pPr>
        <w:pStyle w:val="CM6"/>
        <w:spacing w:after="120" w:line="280" w:lineRule="exact"/>
        <w:ind w:left="284" w:firstLine="4252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______________________________</w:t>
      </w:r>
    </w:p>
    <w:p w:rsidR="009F25F3" w:rsidRDefault="009F25F3" w:rsidP="009F25F3">
      <w:pPr>
        <w:pStyle w:val="Default"/>
        <w:rPr>
          <w:rFonts w:eastAsia="SimSun"/>
          <w:lang w:eastAsia="zh-CN" w:bidi="hi-IN"/>
        </w:rPr>
      </w:pPr>
    </w:p>
    <w:p w:rsidR="009F25F3" w:rsidRDefault="009F25F3" w:rsidP="009F25F3">
      <w:pPr>
        <w:pStyle w:val="Default"/>
        <w:rPr>
          <w:rFonts w:eastAsia="SimSun"/>
          <w:lang w:eastAsia="zh-CN" w:bidi="hi-IN"/>
        </w:rPr>
      </w:pPr>
    </w:p>
    <w:p w:rsidR="009F25F3" w:rsidRPr="009F25F3" w:rsidRDefault="009F25F3" w:rsidP="009F25F3">
      <w:pPr>
        <w:pStyle w:val="Default"/>
        <w:rPr>
          <w:rFonts w:eastAsia="SimSun"/>
          <w:sz w:val="16"/>
          <w:szCs w:val="16"/>
          <w:lang w:eastAsia="zh-CN" w:bidi="hi-IN"/>
        </w:rPr>
      </w:pPr>
      <w:r w:rsidRPr="009F25F3">
        <w:rPr>
          <w:rFonts w:ascii="Times New Roman" w:hAnsi="Times New Roman" w:cs="Times New Roman"/>
          <w:snapToGrid w:val="0"/>
          <w:sz w:val="16"/>
          <w:szCs w:val="16"/>
        </w:rPr>
        <w:t>(si allega copia di un documento d’identità in corso di validità)</w:t>
      </w:r>
    </w:p>
    <w:p w:rsidR="0063749D" w:rsidRPr="00E33EB7" w:rsidRDefault="0063749D" w:rsidP="0063749D">
      <w:pPr>
        <w:pStyle w:val="CM6"/>
        <w:spacing w:after="120" w:line="260" w:lineRule="exact"/>
        <w:ind w:left="284"/>
        <w:jc w:val="both"/>
        <w:rPr>
          <w:rFonts w:ascii="Times New Roman" w:eastAsia="SimSun" w:hAnsi="Times New Roman"/>
          <w:b/>
          <w:color w:val="000000"/>
          <w:kern w:val="1"/>
          <w:sz w:val="20"/>
          <w:szCs w:val="20"/>
          <w:lang w:eastAsia="zh-CN" w:bidi="hi-IN"/>
        </w:rPr>
      </w:pPr>
    </w:p>
    <w:p w:rsidR="00866100" w:rsidRPr="00E33EB7" w:rsidRDefault="00757FC1" w:rsidP="0063749D">
      <w:pPr>
        <w:pStyle w:val="CM6"/>
        <w:spacing w:after="120" w:line="26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u w:val="single"/>
          <w:lang w:eastAsia="zh-CN" w:bidi="hi-IN"/>
        </w:rPr>
      </w:pPr>
      <w:r w:rsidRPr="00E33EB7">
        <w:rPr>
          <w:rFonts w:ascii="Times New Roman" w:eastAsia="SimSun" w:hAnsi="Times New Roman"/>
          <w:b/>
          <w:color w:val="000000"/>
          <w:kern w:val="1"/>
          <w:sz w:val="20"/>
          <w:szCs w:val="20"/>
          <w:lang w:eastAsia="zh-CN" w:bidi="hi-IN"/>
        </w:rPr>
        <w:br w:type="page"/>
      </w:r>
      <w:r w:rsidRPr="00E33EB7">
        <w:rPr>
          <w:rFonts w:ascii="Times New Roman" w:eastAsia="SimSun" w:hAnsi="Times New Roman"/>
          <w:kern w:val="1"/>
          <w:sz w:val="20"/>
          <w:szCs w:val="20"/>
          <w:u w:val="single"/>
          <w:lang w:eastAsia="zh-CN" w:bidi="hi-IN"/>
        </w:rPr>
        <w:lastRenderedPageBreak/>
        <w:t>I</w:t>
      </w:r>
      <w:r w:rsidR="00866100" w:rsidRPr="00E33EB7">
        <w:rPr>
          <w:rFonts w:ascii="Times New Roman" w:eastAsia="SimSun" w:hAnsi="Times New Roman"/>
          <w:kern w:val="1"/>
          <w:sz w:val="20"/>
          <w:szCs w:val="20"/>
          <w:u w:val="single"/>
          <w:lang w:eastAsia="zh-CN" w:bidi="hi-IN"/>
        </w:rPr>
        <w:t>nformativa ai sensi del codice in materia di protezione dei dati personali</w:t>
      </w:r>
    </w:p>
    <w:p w:rsidR="00757FC1" w:rsidRPr="00E33EB7" w:rsidRDefault="00757FC1" w:rsidP="00866100">
      <w:pPr>
        <w:pStyle w:val="CM6"/>
        <w:spacing w:after="240" w:line="260" w:lineRule="exact"/>
        <w:ind w:left="284"/>
        <w:jc w:val="center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(</w:t>
      </w:r>
      <w:r w:rsidR="00C84D3C"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Articolo</w:t>
      </w: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 13 del decreto legislativo 30 giugno 2003, n. 196 e </w:t>
      </w:r>
      <w:r w:rsidR="009279B0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Art. 13 del Regolamento Europeo n. 2016/679</w:t>
      </w: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)</w:t>
      </w:r>
    </w:p>
    <w:p w:rsidR="00930335" w:rsidRDefault="00895ACE" w:rsidP="00895ACE">
      <w:pPr>
        <w:keepNext/>
        <w:spacing w:line="276" w:lineRule="auto"/>
        <w:ind w:left="284"/>
        <w:jc w:val="both"/>
        <w:rPr>
          <w:sz w:val="20"/>
          <w:szCs w:val="20"/>
        </w:rPr>
      </w:pPr>
      <w:r w:rsidRPr="00895ACE">
        <w:rPr>
          <w:rFonts w:cs="Times New Roman"/>
          <w:color w:val="221F1F"/>
          <w:sz w:val="20"/>
          <w:szCs w:val="20"/>
          <w:shd w:val="clear" w:color="auto" w:fill="FFFFFF"/>
        </w:rPr>
        <w:t xml:space="preserve">Ai sensi dell’art. 13 del D. Lgs.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 </w:t>
      </w:r>
      <w:r>
        <w:rPr>
          <w:rFonts w:cs="Times New Roman"/>
          <w:color w:val="221F1F"/>
          <w:sz w:val="20"/>
          <w:szCs w:val="20"/>
          <w:shd w:val="clear" w:color="auto" w:fill="FFFFFF"/>
        </w:rPr>
        <w:t>l’Università</w:t>
      </w:r>
    </w:p>
    <w:p w:rsidR="00895ACE" w:rsidRPr="00373E39" w:rsidRDefault="00895ACE" w:rsidP="00895ACE">
      <w:pPr>
        <w:pStyle w:val="CM6"/>
        <w:spacing w:after="120" w:line="260" w:lineRule="exact"/>
        <w:ind w:left="284"/>
        <w:jc w:val="both"/>
        <w:rPr>
          <w:rFonts w:ascii="Times New Roman" w:eastAsia="SimSun" w:hAnsi="Times New Roman"/>
          <w:b/>
          <w:kern w:val="1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 xml:space="preserve">Titolare del trattamento: </w:t>
      </w:r>
      <w:r w:rsidR="00F30EC7" w:rsidRPr="00373E39">
        <w:rPr>
          <w:rFonts w:ascii="Times New Roman" w:eastAsia="SimSun" w:hAnsi="Times New Roman"/>
          <w:b/>
          <w:kern w:val="1"/>
          <w:sz w:val="20"/>
          <w:szCs w:val="20"/>
          <w:lang w:eastAsia="zh-CN" w:bidi="hi-IN"/>
        </w:rPr>
        <w:t>Nome Segretario Dipartimento</w:t>
      </w:r>
    </w:p>
    <w:p w:rsidR="00930335" w:rsidRDefault="00895ACE" w:rsidP="00757FC1">
      <w:pPr>
        <w:pStyle w:val="CM6"/>
        <w:spacing w:after="120" w:line="26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Responsabile della protezione dei dati: Dott.ssa Elide DI DUCA</w:t>
      </w:r>
    </w:p>
    <w:p w:rsidR="00930335" w:rsidRDefault="00895ACE" w:rsidP="00895ACE">
      <w:pPr>
        <w:pStyle w:val="CM6"/>
        <w:spacing w:line="26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Finalità modalità e conservazione:</w:t>
      </w:r>
    </w:p>
    <w:p w:rsidR="00895ACE" w:rsidRPr="00895ACE" w:rsidRDefault="00895ACE" w:rsidP="000C21A0">
      <w:pPr>
        <w:pStyle w:val="Default"/>
        <w:ind w:left="255" w:firstLine="29"/>
        <w:jc w:val="both"/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</w:pPr>
      <w:r w:rsidRPr="00895ACE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Il trattamento sarà svolto in forma automatizzata e/o manuale, nel rispetto di quanto previsto dall’art. 32 del DPR 2016/679 e dall’Allegato B del D.Lgs. 196/2003 (artt. 33-36 del Codice) in materia d</w:t>
      </w:r>
      <w:r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i misure di sicurezza, ad o</w:t>
      </w:r>
      <w:r w:rsidRPr="00895ACE">
        <w:rPr>
          <w:rFonts w:ascii="Times New Roman" w:hAnsi="Times New Roman" w:cs="Times New Roman"/>
          <w:color w:val="221F1F"/>
          <w:sz w:val="20"/>
          <w:szCs w:val="20"/>
          <w:shd w:val="clear" w:color="auto" w:fill="FFFFFF"/>
          <w:lang w:eastAsia="zh-CN" w:bidi="hi-IN"/>
        </w:rPr>
        <w:t>pera di soggetti appositamente incaricati e in ottemperanza a quanto previsto dagli art. 29 GDPR 2016/ 679.</w:t>
      </w:r>
    </w:p>
    <w:p w:rsidR="00895ACE" w:rsidRPr="00895ACE" w:rsidRDefault="00895ACE" w:rsidP="00895ACE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>
        <w:rPr>
          <w:rFonts w:cs="Times New Roman"/>
          <w:color w:val="221F1F"/>
          <w:sz w:val="20"/>
          <w:szCs w:val="20"/>
          <w:shd w:val="clear" w:color="auto" w:fill="FFFFFF"/>
        </w:rPr>
        <w:t>S</w:t>
      </w:r>
      <w:r w:rsidRPr="00895ACE">
        <w:rPr>
          <w:rFonts w:cs="Times New Roman"/>
          <w:color w:val="221F1F"/>
          <w:sz w:val="20"/>
          <w:szCs w:val="20"/>
          <w:shd w:val="clear" w:color="auto" w:fill="FFFFFF"/>
        </w:rPr>
        <w:t>egnaliamo che, nel rispetto dei principi di liceità, limitazione delle finalità e minimizzazione dei dati, ai sensi dell’art. 5 GDPR 2016/679, previo il consenso libero ed esplicito espresso in calce al</w:t>
      </w:r>
      <w:r>
        <w:rPr>
          <w:rFonts w:cs="Times New Roman"/>
          <w:color w:val="221F1F"/>
          <w:sz w:val="20"/>
          <w:szCs w:val="20"/>
          <w:shd w:val="clear" w:color="auto" w:fill="FFFFFF"/>
        </w:rPr>
        <w:t xml:space="preserve">la presente informativa, i </w:t>
      </w:r>
      <w:r w:rsidRPr="00895ACE">
        <w:rPr>
          <w:rFonts w:cs="Times New Roman"/>
          <w:color w:val="221F1F"/>
          <w:sz w:val="20"/>
          <w:szCs w:val="20"/>
          <w:shd w:val="clear" w:color="auto" w:fill="FFFFFF"/>
        </w:rPr>
        <w:t>dati personali saranno conservati per il periodo di tempo necessario per il conseguimento delle finalità per le quali sono raccolti e trattati.</w:t>
      </w:r>
    </w:p>
    <w:p w:rsidR="00757FC1" w:rsidRDefault="00757FC1" w:rsidP="00895ACE">
      <w:pPr>
        <w:pStyle w:val="CM6"/>
        <w:spacing w:line="260" w:lineRule="exact"/>
        <w:ind w:left="284"/>
        <w:jc w:val="both"/>
        <w:rPr>
          <w:rFonts w:ascii="Times New Roman" w:eastAsia="SimSun" w:hAnsi="Times New Roman"/>
          <w:kern w:val="1"/>
          <w:sz w:val="20"/>
          <w:szCs w:val="20"/>
          <w:lang w:eastAsia="zh-CN" w:bidi="hi-IN"/>
        </w:rPr>
      </w:pPr>
      <w:r w:rsidRPr="00E33EB7">
        <w:rPr>
          <w:rFonts w:ascii="Times New Roman" w:eastAsia="SimSun" w:hAnsi="Times New Roman"/>
          <w:kern w:val="1"/>
          <w:sz w:val="20"/>
          <w:szCs w:val="20"/>
          <w:lang w:eastAsia="zh-CN" w:bidi="hi-IN"/>
        </w:rPr>
        <w:t>L’Ufficio provvederà al trattamento dei dati personali, anche con l'ausilio di strumenti informatici, esclusivamente ai fini del procedimento in oggetto ed in misura pertinente, non eccedente e strettamente necessaria al perseguimento delle proprie funzioni istituzionali. I dati richiesti sono obbligatori ed in caso di eventuale rifiuto a rispondere l'Amministrazione non potrà definire la pratica. I dati personali potrebbero essere comunicati anche ad altre amministrazioni pubbliche qualora queste debbano trattare i medesimi per eventuali procedimenti di propria competenza istituzionale.</w:t>
      </w:r>
    </w:p>
    <w:p w:rsidR="00895ACE" w:rsidRPr="00033DF1" w:rsidRDefault="00033DF1" w:rsidP="00895ACE">
      <w:pPr>
        <w:pStyle w:val="Default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 w:rsidRPr="00033DF1">
        <w:rPr>
          <w:rFonts w:ascii="Times New Roman" w:eastAsia="SimSun" w:hAnsi="Times New Roman" w:cs="Times New Roman"/>
          <w:sz w:val="20"/>
          <w:szCs w:val="20"/>
          <w:lang w:eastAsia="zh-CN" w:bidi="hi-IN"/>
        </w:rPr>
        <w:t xml:space="preserve">   </w:t>
      </w:r>
    </w:p>
    <w:p w:rsidR="00033DF1" w:rsidRPr="00033DF1" w:rsidRDefault="00033DF1" w:rsidP="00033DF1">
      <w:pPr>
        <w:keepNext/>
        <w:spacing w:line="276" w:lineRule="auto"/>
        <w:ind w:firstLine="142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sz w:val="20"/>
          <w:szCs w:val="20"/>
        </w:rPr>
        <w:t xml:space="preserve">   </w:t>
      </w: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>Ambito di comunicazione e diffusione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Informiamo inoltre che i dati raccolti non saranno mai diffusi e non saranno oggetto di comunicazione senza esplicito consenso, salvo le comunicazioni necessarie che possono comportare il trasferimento di dati ad enti pubblici, a consulenti o ad altri soggetti per l’adempimento degli obblighi di legge.</w:t>
      </w:r>
    </w:p>
    <w:p w:rsid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>Trasferimento dei dati personali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I suoi dati non saranno trasferiti né in Stati membri dell’Unione Europea né in Paesi terzi non appartenenti all’Unione Europea.</w:t>
      </w:r>
    </w:p>
    <w:p w:rsidR="00033DF1" w:rsidRPr="00033DF1" w:rsidRDefault="00033DF1" w:rsidP="00895ACE">
      <w:pPr>
        <w:pStyle w:val="Default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</w:p>
    <w:p w:rsidR="00033DF1" w:rsidRPr="00033DF1" w:rsidRDefault="00033DF1" w:rsidP="00033DF1">
      <w:pPr>
        <w:keepNext/>
        <w:spacing w:line="276" w:lineRule="auto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sz w:val="20"/>
          <w:szCs w:val="20"/>
        </w:rPr>
        <w:t xml:space="preserve">  </w:t>
      </w:r>
      <w:r>
        <w:rPr>
          <w:rFonts w:cs="Times New Roman"/>
          <w:sz w:val="20"/>
          <w:szCs w:val="20"/>
        </w:rPr>
        <w:t xml:space="preserve">  </w:t>
      </w:r>
      <w:r w:rsidRPr="00033DF1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</w:t>
      </w: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>Esistenza di un processo decisionale automatizzato, compresa la profilazione</w:t>
      </w:r>
    </w:p>
    <w:p w:rsid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>
        <w:rPr>
          <w:rFonts w:cs="Times New Roman"/>
          <w:color w:val="221F1F"/>
          <w:sz w:val="20"/>
          <w:szCs w:val="20"/>
          <w:shd w:val="clear" w:color="auto" w:fill="FFFFFF"/>
        </w:rPr>
        <w:t>L’Ufficio Gestione Personale Docente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 non adotta alcun processo decisionale automatizzato, compresa la profilazione, di cui all’articolo 22, paragrafi 1 e 4, del Regolamento UE n. 679/2016.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>Diritti dell’interessato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>
        <w:rPr>
          <w:rFonts w:cs="Times New Roman"/>
          <w:color w:val="221F1F"/>
          <w:sz w:val="20"/>
          <w:szCs w:val="20"/>
          <w:shd w:val="clear" w:color="auto" w:fill="FFFFFF"/>
        </w:rPr>
        <w:t>In ogni momento, si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 potrà esercitare, ai sensi dell’art. 7 del D.Lgs. 196/2003 e degli articoli dal 15 al 22 del Regolamento UE n. 2016/679, il diritto di: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a)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ab/>
        <w:t>chiedere la conferma dell’esistenza o meno di propri dati personali;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b)  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c) 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ab/>
        <w:t>ottenere la rettifica e la cancellazione dei dati;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d)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ab/>
        <w:t>ottenere la limitazione del trattamento;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e)   ottenere la portabilità dei dati, ossia riceverli da un titolare del trattamento, in un formato strutturato, di uso comune e leggibile da dispositivo automatico, e trasmetterli ad un altro titolare del trattamento senza impedimenti;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f)   opporsi al trattamento in qualsiasi momento ed anche nel caso di trattamento per finalità di marketing diretto;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g)   opporsi ad un processo decisionale automatizzato relativo alle persone </w:t>
      </w:r>
      <w:proofErr w:type="spellStart"/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ﬁsiche</w:t>
      </w:r>
      <w:proofErr w:type="spellEnd"/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, compresa la profilazione.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h) 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i)   revocare il consenso in qualsiasi momento senza pregiudicare la liceità del trattamento basata sul consenso </w:t>
      </w: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lastRenderedPageBreak/>
        <w:t>prestato prima della revoca;</w:t>
      </w:r>
    </w:p>
    <w:p w:rsidR="00033DF1" w:rsidRPr="00033DF1" w:rsidRDefault="00033DF1" w:rsidP="00033DF1">
      <w:pPr>
        <w:keepNext/>
        <w:spacing w:line="276" w:lineRule="auto"/>
        <w:ind w:left="720" w:hanging="360"/>
        <w:contextualSpacing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j)    proporre reclamo a un’autorità di controllo.</w:t>
      </w:r>
    </w:p>
    <w:p w:rsidR="00033DF1" w:rsidRPr="00033DF1" w:rsidRDefault="00033DF1" w:rsidP="00033DF1">
      <w:pPr>
        <w:keepNext/>
        <w:spacing w:line="276" w:lineRule="auto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 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Io sottoscritto/a dichiaro di aver ricevuto l’informativa che precede.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 xml:space="preserve"> 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Luogo, lì ….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 xml:space="preserve"> 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color w:val="221F1F"/>
          <w:sz w:val="20"/>
          <w:szCs w:val="20"/>
          <w:shd w:val="clear" w:color="auto" w:fill="FFFFFF"/>
        </w:rPr>
        <w:t>Io sottoscritto/a alla luce dell’informativa ricevuta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cs="Times New Roman"/>
          <w:b/>
          <w:color w:val="221F1F"/>
          <w:sz w:val="20"/>
          <w:szCs w:val="20"/>
          <w:shd w:val="clear" w:color="auto" w:fill="FFFFFF"/>
        </w:rPr>
      </w:pPr>
      <w:r w:rsidRPr="00033DF1">
        <w:rPr>
          <w:rFonts w:cs="Times New Roman"/>
          <w:b/>
          <w:color w:val="221F1F"/>
          <w:sz w:val="20"/>
          <w:szCs w:val="20"/>
          <w:shd w:val="clear" w:color="auto" w:fill="FFFFFF"/>
        </w:rPr>
        <w:t xml:space="preserve"> </w:t>
      </w:r>
    </w:p>
    <w:p w:rsidR="00033DF1" w:rsidRPr="00033DF1" w:rsidRDefault="00033DF1" w:rsidP="00033DF1">
      <w:pPr>
        <w:keepNext/>
        <w:spacing w:before="120" w:after="120"/>
        <w:ind w:left="284"/>
        <w:contextualSpacing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eastAsia="Andika" w:cs="Times New Roman"/>
          <w:color w:val="000000"/>
          <w:sz w:val="20"/>
          <w:szCs w:val="20"/>
          <w:shd w:val="clear" w:color="auto" w:fill="FFFFFF"/>
        </w:rPr>
        <w:t>︎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>esprimo il consenso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NON esprimo il consenso 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>al trattamento dei miei dati personali inclusi quelli considerati come categorie particolari di dati.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>esprimo il consenso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>NON esprimo il consenso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alla comunicazione dei miei dati personali d enti pubblici e società di natura privata per le finalità indicate nell’informativa.</w:t>
      </w:r>
    </w:p>
    <w:p w:rsidR="00033DF1" w:rsidRPr="00033DF1" w:rsidRDefault="00033DF1" w:rsidP="00033DF1">
      <w:pPr>
        <w:keepNext/>
        <w:spacing w:line="276" w:lineRule="auto"/>
        <w:ind w:left="284"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>esprimo il consenso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33DF1">
        <w:rPr>
          <w:rFonts w:ascii="Cambria Math" w:eastAsia="Arial" w:hAnsi="Cambria Math" w:cs="Cambria Math"/>
          <w:color w:val="000000"/>
          <w:sz w:val="20"/>
          <w:szCs w:val="20"/>
          <w:shd w:val="clear" w:color="auto" w:fill="FFFFFF"/>
        </w:rPr>
        <w:t>◻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033DF1">
        <w:rPr>
          <w:rFonts w:cs="Times New Roman"/>
          <w:b/>
          <w:color w:val="000000"/>
          <w:sz w:val="20"/>
          <w:szCs w:val="20"/>
          <w:shd w:val="clear" w:color="auto" w:fill="FFFFFF"/>
        </w:rPr>
        <w:t xml:space="preserve">NON esprimo il consenso </w:t>
      </w:r>
      <w:r w:rsidRPr="00033DF1">
        <w:rPr>
          <w:rFonts w:cs="Times New Roman"/>
          <w:color w:val="000000"/>
          <w:sz w:val="20"/>
          <w:szCs w:val="20"/>
          <w:shd w:val="clear" w:color="auto" w:fill="FFFFFF"/>
        </w:rPr>
        <w:t>al trattamento delle categorie particolari dei miei dati personali così come indicati nell’informativa che precede.</w:t>
      </w:r>
    </w:p>
    <w:p w:rsidR="00033DF1" w:rsidRPr="00033DF1" w:rsidRDefault="00033DF1" w:rsidP="00033DF1">
      <w:pPr>
        <w:keepNext/>
        <w:spacing w:line="276" w:lineRule="auto"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</w:p>
    <w:p w:rsidR="00033DF1" w:rsidRPr="00033DF1" w:rsidRDefault="00033DF1" w:rsidP="00033DF1">
      <w:pPr>
        <w:keepNext/>
        <w:spacing w:line="276" w:lineRule="auto"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</w:p>
    <w:p w:rsidR="00033DF1" w:rsidRPr="00033DF1" w:rsidRDefault="00033DF1" w:rsidP="00033DF1">
      <w:pPr>
        <w:keepNext/>
        <w:spacing w:line="276" w:lineRule="auto"/>
        <w:jc w:val="both"/>
        <w:rPr>
          <w:rFonts w:eastAsia="Arial" w:cs="Times New Roman"/>
          <w:color w:val="000000"/>
          <w:sz w:val="20"/>
          <w:szCs w:val="20"/>
          <w:shd w:val="clear" w:color="auto" w:fill="FFFFFF"/>
        </w:rPr>
      </w:pPr>
    </w:p>
    <w:p w:rsidR="00033DF1" w:rsidRDefault="00033DF1" w:rsidP="00033DF1">
      <w:pPr>
        <w:pStyle w:val="Default"/>
        <w:ind w:left="284"/>
        <w:jc w:val="center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>Firma</w:t>
      </w:r>
    </w:p>
    <w:p w:rsidR="00033DF1" w:rsidRPr="00033DF1" w:rsidRDefault="00033DF1" w:rsidP="00033DF1">
      <w:pPr>
        <w:pStyle w:val="Default"/>
        <w:ind w:left="284"/>
        <w:jc w:val="center"/>
        <w:rPr>
          <w:rFonts w:ascii="Times New Roman" w:eastAsia="SimSun" w:hAnsi="Times New Roman" w:cs="Times New Roman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sz w:val="20"/>
          <w:szCs w:val="20"/>
          <w:lang w:eastAsia="zh-CN" w:bidi="hi-IN"/>
        </w:rPr>
        <w:t>______________________________</w:t>
      </w:r>
    </w:p>
    <w:sectPr w:rsidR="00033DF1" w:rsidRPr="00033DF1" w:rsidSect="00182299">
      <w:headerReference w:type="default" r:id="rId8"/>
      <w:headerReference w:type="first" r:id="rId9"/>
      <w:footerReference w:type="first" r:id="rId10"/>
      <w:pgSz w:w="11906" w:h="16838"/>
      <w:pgMar w:top="301" w:right="1304" w:bottom="851" w:left="1276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D23" w:rsidRDefault="009E6D23">
      <w:r>
        <w:separator/>
      </w:r>
    </w:p>
  </w:endnote>
  <w:endnote w:type="continuationSeparator" w:id="0">
    <w:p w:rsidR="009E6D23" w:rsidRDefault="009E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88t00">
    <w:altName w:val="T T 18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ika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00A" w:rsidRDefault="005B4847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700A">
      <w:rPr>
        <w:noProof/>
      </w:rPr>
      <w:t>1</w:t>
    </w:r>
    <w:r>
      <w:fldChar w:fldCharType="end"/>
    </w:r>
  </w:p>
  <w:p w:rsidR="002A700A" w:rsidRDefault="002A70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D23" w:rsidRDefault="009E6D23">
      <w:r>
        <w:separator/>
      </w:r>
    </w:p>
  </w:footnote>
  <w:footnote w:type="continuationSeparator" w:id="0">
    <w:p w:rsidR="009E6D23" w:rsidRDefault="009E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00A" w:rsidRDefault="002A700A" w:rsidP="00093BB6">
    <w:pPr>
      <w:pStyle w:val="Intestazione"/>
      <w:ind w:left="-2381"/>
    </w:pPr>
  </w:p>
  <w:p w:rsidR="002A700A" w:rsidRDefault="002A700A">
    <w:pPr>
      <w:pStyle w:val="Intestazione"/>
    </w:pPr>
  </w:p>
  <w:p w:rsidR="002A700A" w:rsidRDefault="002A700A">
    <w:pPr>
      <w:pStyle w:val="Intestazione"/>
    </w:pPr>
  </w:p>
  <w:p w:rsidR="002A700A" w:rsidRDefault="002A70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00A" w:rsidRDefault="002A700A" w:rsidP="00093BB6">
    <w:pPr>
      <w:ind w:left="-238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96243"/>
    <w:multiLevelType w:val="hybridMultilevel"/>
    <w:tmpl w:val="21063EEC"/>
    <w:lvl w:ilvl="0" w:tplc="29807836">
      <w:start w:val="1"/>
      <w:numFmt w:val="upp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2B4D5DC9"/>
    <w:multiLevelType w:val="hybridMultilevel"/>
    <w:tmpl w:val="432EB8D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E8D1330"/>
    <w:multiLevelType w:val="hybridMultilevel"/>
    <w:tmpl w:val="BB74E548"/>
    <w:lvl w:ilvl="0" w:tplc="7FAC4EA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37306CDC"/>
    <w:multiLevelType w:val="hybridMultilevel"/>
    <w:tmpl w:val="BC00C880"/>
    <w:lvl w:ilvl="0" w:tplc="7FAC4EA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9331C4E"/>
    <w:multiLevelType w:val="hybridMultilevel"/>
    <w:tmpl w:val="BFACE50E"/>
    <w:lvl w:ilvl="0" w:tplc="410E232C">
      <w:start w:val="1"/>
      <w:numFmt w:val="lowerLetter"/>
      <w:lvlText w:val="%1)"/>
      <w:lvlJc w:val="left"/>
      <w:pPr>
        <w:ind w:left="60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5" w15:restartNumberingAfterBreak="0">
    <w:nsid w:val="560C5D71"/>
    <w:multiLevelType w:val="hybridMultilevel"/>
    <w:tmpl w:val="15EECD6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37136A"/>
    <w:multiLevelType w:val="hybridMultilevel"/>
    <w:tmpl w:val="3A2ADF0C"/>
    <w:lvl w:ilvl="0" w:tplc="7ADA71D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A92011E"/>
    <w:multiLevelType w:val="hybridMultilevel"/>
    <w:tmpl w:val="50C4C952"/>
    <w:lvl w:ilvl="0" w:tplc="D4D8EFD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C674A97"/>
    <w:multiLevelType w:val="hybridMultilevel"/>
    <w:tmpl w:val="7D4C3738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LockTheme/>
  <w:defaultTabStop w:val="709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8D"/>
    <w:rsid w:val="00001708"/>
    <w:rsid w:val="00002243"/>
    <w:rsid w:val="00003557"/>
    <w:rsid w:val="000339ED"/>
    <w:rsid w:val="00033DF1"/>
    <w:rsid w:val="0003652D"/>
    <w:rsid w:val="000378B8"/>
    <w:rsid w:val="00037F46"/>
    <w:rsid w:val="00045BA7"/>
    <w:rsid w:val="000533A6"/>
    <w:rsid w:val="00055F9F"/>
    <w:rsid w:val="000648D3"/>
    <w:rsid w:val="000734F7"/>
    <w:rsid w:val="00082C96"/>
    <w:rsid w:val="0008316F"/>
    <w:rsid w:val="00085B38"/>
    <w:rsid w:val="000906AC"/>
    <w:rsid w:val="00092DED"/>
    <w:rsid w:val="00093BB6"/>
    <w:rsid w:val="000A2A39"/>
    <w:rsid w:val="000A3B5B"/>
    <w:rsid w:val="000C13EE"/>
    <w:rsid w:val="000C21A0"/>
    <w:rsid w:val="000C23F2"/>
    <w:rsid w:val="000C7E8E"/>
    <w:rsid w:val="000D6CD7"/>
    <w:rsid w:val="000F6ED1"/>
    <w:rsid w:val="00107A7A"/>
    <w:rsid w:val="00112434"/>
    <w:rsid w:val="001158AD"/>
    <w:rsid w:val="00120665"/>
    <w:rsid w:val="001807EC"/>
    <w:rsid w:val="00182299"/>
    <w:rsid w:val="00190424"/>
    <w:rsid w:val="0019436D"/>
    <w:rsid w:val="00194E1E"/>
    <w:rsid w:val="001A1E35"/>
    <w:rsid w:val="001C473B"/>
    <w:rsid w:val="001D09BA"/>
    <w:rsid w:val="001E3A11"/>
    <w:rsid w:val="001F34B2"/>
    <w:rsid w:val="001F68CB"/>
    <w:rsid w:val="001F7C96"/>
    <w:rsid w:val="0020163E"/>
    <w:rsid w:val="00202D4D"/>
    <w:rsid w:val="002103E1"/>
    <w:rsid w:val="00216D6E"/>
    <w:rsid w:val="00223DEA"/>
    <w:rsid w:val="0023665E"/>
    <w:rsid w:val="002441B1"/>
    <w:rsid w:val="00251D4F"/>
    <w:rsid w:val="00251D7E"/>
    <w:rsid w:val="0025304C"/>
    <w:rsid w:val="00262D02"/>
    <w:rsid w:val="00267579"/>
    <w:rsid w:val="00270F2B"/>
    <w:rsid w:val="002835FF"/>
    <w:rsid w:val="002A700A"/>
    <w:rsid w:val="002B0E47"/>
    <w:rsid w:val="002B19A8"/>
    <w:rsid w:val="002B478D"/>
    <w:rsid w:val="002B7CF4"/>
    <w:rsid w:val="002C0278"/>
    <w:rsid w:val="002D1E7C"/>
    <w:rsid w:val="002E3C3D"/>
    <w:rsid w:val="002F6918"/>
    <w:rsid w:val="00306722"/>
    <w:rsid w:val="003100B9"/>
    <w:rsid w:val="00310196"/>
    <w:rsid w:val="00312181"/>
    <w:rsid w:val="00321FA4"/>
    <w:rsid w:val="00344EB1"/>
    <w:rsid w:val="00353DA4"/>
    <w:rsid w:val="00373E39"/>
    <w:rsid w:val="00393DF5"/>
    <w:rsid w:val="003B4EE8"/>
    <w:rsid w:val="003B55FB"/>
    <w:rsid w:val="003D56A9"/>
    <w:rsid w:val="003F4557"/>
    <w:rsid w:val="004019BD"/>
    <w:rsid w:val="00412A8B"/>
    <w:rsid w:val="00416825"/>
    <w:rsid w:val="00422AC8"/>
    <w:rsid w:val="00423E91"/>
    <w:rsid w:val="00435134"/>
    <w:rsid w:val="004424CA"/>
    <w:rsid w:val="00443840"/>
    <w:rsid w:val="004532A0"/>
    <w:rsid w:val="00454989"/>
    <w:rsid w:val="00457285"/>
    <w:rsid w:val="0046483D"/>
    <w:rsid w:val="00472CC2"/>
    <w:rsid w:val="004A04CF"/>
    <w:rsid w:val="004B1E9E"/>
    <w:rsid w:val="004B45E9"/>
    <w:rsid w:val="004D4E03"/>
    <w:rsid w:val="004D79C7"/>
    <w:rsid w:val="004F04EE"/>
    <w:rsid w:val="00520054"/>
    <w:rsid w:val="00522D12"/>
    <w:rsid w:val="005264F6"/>
    <w:rsid w:val="00533C50"/>
    <w:rsid w:val="00543B39"/>
    <w:rsid w:val="005515CC"/>
    <w:rsid w:val="005610D6"/>
    <w:rsid w:val="005618BD"/>
    <w:rsid w:val="005818B8"/>
    <w:rsid w:val="00586F21"/>
    <w:rsid w:val="005979B1"/>
    <w:rsid w:val="005A6502"/>
    <w:rsid w:val="005B1BAE"/>
    <w:rsid w:val="005B4847"/>
    <w:rsid w:val="005B550E"/>
    <w:rsid w:val="005B7473"/>
    <w:rsid w:val="005F4675"/>
    <w:rsid w:val="0061105F"/>
    <w:rsid w:val="00611981"/>
    <w:rsid w:val="00615906"/>
    <w:rsid w:val="00626A85"/>
    <w:rsid w:val="0063749D"/>
    <w:rsid w:val="006433B4"/>
    <w:rsid w:val="0064362C"/>
    <w:rsid w:val="00643E41"/>
    <w:rsid w:val="00662F58"/>
    <w:rsid w:val="006A407E"/>
    <w:rsid w:val="006A43E8"/>
    <w:rsid w:val="006C58C0"/>
    <w:rsid w:val="006D0B9C"/>
    <w:rsid w:val="006D29C2"/>
    <w:rsid w:val="006D4C81"/>
    <w:rsid w:val="006D76DF"/>
    <w:rsid w:val="006F2DC5"/>
    <w:rsid w:val="006F743E"/>
    <w:rsid w:val="00701613"/>
    <w:rsid w:val="007107BE"/>
    <w:rsid w:val="00712443"/>
    <w:rsid w:val="0072248D"/>
    <w:rsid w:val="00726CF0"/>
    <w:rsid w:val="00732DF8"/>
    <w:rsid w:val="0073644C"/>
    <w:rsid w:val="007567B5"/>
    <w:rsid w:val="00757FC1"/>
    <w:rsid w:val="00763A68"/>
    <w:rsid w:val="00764D1B"/>
    <w:rsid w:val="00770088"/>
    <w:rsid w:val="0077259E"/>
    <w:rsid w:val="00776B16"/>
    <w:rsid w:val="007A2FFC"/>
    <w:rsid w:val="007B3CE2"/>
    <w:rsid w:val="007B5D5D"/>
    <w:rsid w:val="007B73B8"/>
    <w:rsid w:val="007B75D6"/>
    <w:rsid w:val="007B78FC"/>
    <w:rsid w:val="007C0B83"/>
    <w:rsid w:val="007C2A6F"/>
    <w:rsid w:val="007C5749"/>
    <w:rsid w:val="007D0876"/>
    <w:rsid w:val="007D382D"/>
    <w:rsid w:val="007E0B2D"/>
    <w:rsid w:val="007F41E7"/>
    <w:rsid w:val="007F4618"/>
    <w:rsid w:val="0080167E"/>
    <w:rsid w:val="00801FCD"/>
    <w:rsid w:val="0080343F"/>
    <w:rsid w:val="0080498E"/>
    <w:rsid w:val="0082137B"/>
    <w:rsid w:val="00827059"/>
    <w:rsid w:val="0083094C"/>
    <w:rsid w:val="00834DFB"/>
    <w:rsid w:val="0085140D"/>
    <w:rsid w:val="00860063"/>
    <w:rsid w:val="008608B2"/>
    <w:rsid w:val="00866100"/>
    <w:rsid w:val="00871D3F"/>
    <w:rsid w:val="00885DDD"/>
    <w:rsid w:val="008878FA"/>
    <w:rsid w:val="00891FDC"/>
    <w:rsid w:val="00895ACE"/>
    <w:rsid w:val="00896E48"/>
    <w:rsid w:val="008A21F7"/>
    <w:rsid w:val="008A2B3A"/>
    <w:rsid w:val="008A33FB"/>
    <w:rsid w:val="008B0264"/>
    <w:rsid w:val="008B38F4"/>
    <w:rsid w:val="008B50FD"/>
    <w:rsid w:val="008B58A5"/>
    <w:rsid w:val="008B642B"/>
    <w:rsid w:val="008C4CCE"/>
    <w:rsid w:val="008C707F"/>
    <w:rsid w:val="008D2120"/>
    <w:rsid w:val="008E436C"/>
    <w:rsid w:val="008F0C4F"/>
    <w:rsid w:val="008F1EC1"/>
    <w:rsid w:val="008F22D6"/>
    <w:rsid w:val="008F3569"/>
    <w:rsid w:val="008F74AE"/>
    <w:rsid w:val="0092281C"/>
    <w:rsid w:val="009279B0"/>
    <w:rsid w:val="00930335"/>
    <w:rsid w:val="00932825"/>
    <w:rsid w:val="00934966"/>
    <w:rsid w:val="00941249"/>
    <w:rsid w:val="00950726"/>
    <w:rsid w:val="00955E63"/>
    <w:rsid w:val="009806B9"/>
    <w:rsid w:val="00983A8E"/>
    <w:rsid w:val="009A215C"/>
    <w:rsid w:val="009A2869"/>
    <w:rsid w:val="009B0DE1"/>
    <w:rsid w:val="009C3A72"/>
    <w:rsid w:val="009D2D79"/>
    <w:rsid w:val="009E6D23"/>
    <w:rsid w:val="009F25F3"/>
    <w:rsid w:val="009F2BEC"/>
    <w:rsid w:val="009F624F"/>
    <w:rsid w:val="00A00CE5"/>
    <w:rsid w:val="00A0269E"/>
    <w:rsid w:val="00A03387"/>
    <w:rsid w:val="00A32902"/>
    <w:rsid w:val="00A37894"/>
    <w:rsid w:val="00A44DE0"/>
    <w:rsid w:val="00A60F6F"/>
    <w:rsid w:val="00A6340F"/>
    <w:rsid w:val="00A64F0A"/>
    <w:rsid w:val="00A809E7"/>
    <w:rsid w:val="00A94B72"/>
    <w:rsid w:val="00AC07CF"/>
    <w:rsid w:val="00AE5FE9"/>
    <w:rsid w:val="00AF6C02"/>
    <w:rsid w:val="00AF6EBB"/>
    <w:rsid w:val="00B013E0"/>
    <w:rsid w:val="00B1477D"/>
    <w:rsid w:val="00B155FF"/>
    <w:rsid w:val="00B175C9"/>
    <w:rsid w:val="00B202BB"/>
    <w:rsid w:val="00B25067"/>
    <w:rsid w:val="00B31442"/>
    <w:rsid w:val="00B4630F"/>
    <w:rsid w:val="00B60839"/>
    <w:rsid w:val="00B72C17"/>
    <w:rsid w:val="00B77320"/>
    <w:rsid w:val="00B80117"/>
    <w:rsid w:val="00B94834"/>
    <w:rsid w:val="00B96CAB"/>
    <w:rsid w:val="00BA0B9A"/>
    <w:rsid w:val="00BF4360"/>
    <w:rsid w:val="00BF55B6"/>
    <w:rsid w:val="00C04AA4"/>
    <w:rsid w:val="00C233EA"/>
    <w:rsid w:val="00C23FBD"/>
    <w:rsid w:val="00C274A5"/>
    <w:rsid w:val="00C34652"/>
    <w:rsid w:val="00C35569"/>
    <w:rsid w:val="00C36458"/>
    <w:rsid w:val="00C44CC3"/>
    <w:rsid w:val="00C470D4"/>
    <w:rsid w:val="00C52CFC"/>
    <w:rsid w:val="00C60C9C"/>
    <w:rsid w:val="00C60D9A"/>
    <w:rsid w:val="00C6125A"/>
    <w:rsid w:val="00C7141A"/>
    <w:rsid w:val="00C84D3C"/>
    <w:rsid w:val="00C87013"/>
    <w:rsid w:val="00C90DD9"/>
    <w:rsid w:val="00CA798C"/>
    <w:rsid w:val="00CB42EA"/>
    <w:rsid w:val="00CB4B31"/>
    <w:rsid w:val="00CB609B"/>
    <w:rsid w:val="00CE0DA3"/>
    <w:rsid w:val="00CF3DA1"/>
    <w:rsid w:val="00D13BC1"/>
    <w:rsid w:val="00D24481"/>
    <w:rsid w:val="00D24BF8"/>
    <w:rsid w:val="00D250BB"/>
    <w:rsid w:val="00D316C6"/>
    <w:rsid w:val="00D410C0"/>
    <w:rsid w:val="00D43FB2"/>
    <w:rsid w:val="00D447F7"/>
    <w:rsid w:val="00D530BA"/>
    <w:rsid w:val="00D66825"/>
    <w:rsid w:val="00D66ADD"/>
    <w:rsid w:val="00D7562E"/>
    <w:rsid w:val="00D836B3"/>
    <w:rsid w:val="00DA1649"/>
    <w:rsid w:val="00DA6D67"/>
    <w:rsid w:val="00DB3853"/>
    <w:rsid w:val="00DB496A"/>
    <w:rsid w:val="00DB4EBC"/>
    <w:rsid w:val="00DC072D"/>
    <w:rsid w:val="00DC36DC"/>
    <w:rsid w:val="00DC5C82"/>
    <w:rsid w:val="00DC68B0"/>
    <w:rsid w:val="00DE316B"/>
    <w:rsid w:val="00DF06F9"/>
    <w:rsid w:val="00DF5611"/>
    <w:rsid w:val="00E05BD8"/>
    <w:rsid w:val="00E06336"/>
    <w:rsid w:val="00E119AD"/>
    <w:rsid w:val="00E20DB6"/>
    <w:rsid w:val="00E23BB7"/>
    <w:rsid w:val="00E33EB7"/>
    <w:rsid w:val="00E37EA9"/>
    <w:rsid w:val="00E51FD7"/>
    <w:rsid w:val="00E6135D"/>
    <w:rsid w:val="00E660F4"/>
    <w:rsid w:val="00E66F1C"/>
    <w:rsid w:val="00E8732F"/>
    <w:rsid w:val="00E9661B"/>
    <w:rsid w:val="00EA7281"/>
    <w:rsid w:val="00EB2EEA"/>
    <w:rsid w:val="00EB61DB"/>
    <w:rsid w:val="00EC6937"/>
    <w:rsid w:val="00EF155A"/>
    <w:rsid w:val="00EF52F3"/>
    <w:rsid w:val="00F0436C"/>
    <w:rsid w:val="00F059CC"/>
    <w:rsid w:val="00F274EC"/>
    <w:rsid w:val="00F30EC7"/>
    <w:rsid w:val="00F3242B"/>
    <w:rsid w:val="00F40154"/>
    <w:rsid w:val="00F52A0F"/>
    <w:rsid w:val="00F56279"/>
    <w:rsid w:val="00F80144"/>
    <w:rsid w:val="00F80362"/>
    <w:rsid w:val="00F8462D"/>
    <w:rsid w:val="00FA11A6"/>
    <w:rsid w:val="00FA2D97"/>
    <w:rsid w:val="00FA7968"/>
    <w:rsid w:val="00FB2043"/>
    <w:rsid w:val="00FB3F5E"/>
    <w:rsid w:val="00FC3AFA"/>
    <w:rsid w:val="00FD7D8D"/>
    <w:rsid w:val="00FE4B3E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45F022-1268-4C18-B8C6-A007B251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locked="0" w:semiHidden="1" w:unhideWhenUsed="1"/>
    <w:lsdException w:name="footer" w:locked="0" w:semiHidden="1" w:unhideWhenUsed="1"/>
    <w:lsdException w:name="caption" w:locked="0" w:semiHidden="1" w:uiPriority="35" w:unhideWhenUsed="1" w:qFormat="1"/>
    <w:lsdException w:name="List" w:locked="0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locked="0" w:semiHidden="1" w:uiPriority="1" w:unhideWhenUsed="1"/>
    <w:lsdException w:name="Body Text" w:locked="0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0" w:semiHidden="1" w:uiPriority="0" w:unhideWhenUsed="1"/>
    <w:lsdException w:name="Strong" w:uiPriority="22" w:qFormat="1"/>
    <w:lsdException w:name="Emphasis" w:uiPriority="20" w:qFormat="1"/>
    <w:lsdException w:name="HTML Top of Form" w:locked="0" w:semiHidden="1" w:unhideWhenUsed="1"/>
    <w:lsdException w:name="HTML Bottom of Form" w:locked="0" w:semiHidden="1" w:unhideWhenUsed="1"/>
    <w:lsdException w:name="HTML Preformatted" w:semiHidden="1" w:unhideWhenUsed="1"/>
    <w:lsdException w:name="Normal Table" w:locked="0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e">
    <w:name w:val="Normal"/>
    <w:qFormat/>
    <w:rsid w:val="006F2DC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4">
    <w:name w:val="heading 4"/>
    <w:basedOn w:val="Normale"/>
    <w:next w:val="Normale"/>
    <w:link w:val="Titolo4Carattere"/>
    <w:uiPriority w:val="9"/>
    <w:qFormat/>
    <w:locked/>
    <w:rsid w:val="009A2869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9A2869"/>
    <w:rPr>
      <w:rFonts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locked/>
    <w:rsid w:val="006F2DC5"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rsid w:val="006F2D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rsid w:val="006F2DC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F2DC5"/>
    <w:rPr>
      <w:rFonts w:eastAsia="SimSun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locked/>
    <w:rsid w:val="006F2DC5"/>
  </w:style>
  <w:style w:type="paragraph" w:styleId="Didascalia">
    <w:name w:val="caption"/>
    <w:basedOn w:val="Normale"/>
    <w:uiPriority w:val="35"/>
    <w:qFormat/>
    <w:locked/>
    <w:rsid w:val="006F2DC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rsid w:val="006F2DC5"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rsid w:val="006F2DC5"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rsid w:val="006F2DC5"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locked/>
    <w:rsid w:val="007B78FC"/>
    <w:rPr>
      <w:rFonts w:ascii="Arial" w:eastAsia="SimSun" w:hAnsi="Arial"/>
      <w:kern w:val="1"/>
      <w:lang w:val="x-none" w:eastAsia="zh-CN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locked/>
    <w:rsid w:val="007C0B83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0B83"/>
    <w:rPr>
      <w:rFonts w:ascii="Lucida Grande" w:eastAsia="SimSun" w:hAnsi="Lucida Grande" w:cs="Times New Roman"/>
      <w:kern w:val="1"/>
      <w:sz w:val="24"/>
      <w:lang w:val="x-none" w:eastAsia="zh-CN"/>
    </w:rPr>
  </w:style>
  <w:style w:type="paragraph" w:customStyle="1" w:styleId="Default">
    <w:name w:val="Default"/>
    <w:uiPriority w:val="99"/>
    <w:rsid w:val="009A286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A2869"/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9A2869"/>
    <w:pPr>
      <w:spacing w:after="19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9A286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9A2869"/>
    <w:pPr>
      <w:spacing w:line="243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9A2869"/>
    <w:pPr>
      <w:spacing w:after="253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A2869"/>
    <w:pPr>
      <w:spacing w:line="243" w:lineRule="atLeast"/>
    </w:pPr>
    <w:rPr>
      <w:rFonts w:cs="Times New Roman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unhideWhenUsed/>
    <w:locked/>
    <w:rsid w:val="009A2869"/>
    <w:pPr>
      <w:widowControl/>
      <w:suppressAutoHyphens w:val="0"/>
    </w:pPr>
    <w:rPr>
      <w:rFonts w:ascii="Arial" w:eastAsia="Times New Roman" w:hAnsi="Arial" w:cs="Arial"/>
      <w:b/>
      <w:bCs/>
      <w:color w:val="0000FF"/>
      <w:kern w:val="0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9A2869"/>
    <w:rPr>
      <w:rFonts w:ascii="Arial" w:hAnsi="Arial" w:cs="Arial"/>
      <w:b/>
      <w:bCs/>
      <w:color w:val="0000FF"/>
    </w:rPr>
  </w:style>
  <w:style w:type="character" w:styleId="Rimandonotaapidipagina">
    <w:name w:val="footnote reference"/>
    <w:basedOn w:val="Carpredefinitoparagrafo"/>
    <w:uiPriority w:val="99"/>
    <w:semiHidden/>
    <w:unhideWhenUsed/>
    <w:locked/>
    <w:rsid w:val="009A2869"/>
    <w:rPr>
      <w:rFonts w:cs="Times New Roman"/>
      <w:vertAlign w:val="superscript"/>
    </w:rPr>
  </w:style>
  <w:style w:type="paragraph" w:customStyle="1" w:styleId="CM9">
    <w:name w:val="CM9"/>
    <w:basedOn w:val="Default"/>
    <w:next w:val="Default"/>
    <w:uiPriority w:val="99"/>
    <w:rsid w:val="00F40154"/>
    <w:pPr>
      <w:spacing w:after="453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0378B8"/>
    <w:pPr>
      <w:spacing w:after="120"/>
    </w:pPr>
    <w:rPr>
      <w:rFonts w:ascii="TT188t00" w:hAnsi="TT188t00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5228A-5C8C-45F3-801D-24EF230DE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annuale professori, facsimile, Valutazione annuale della didattica e della ricerca</vt:lpstr>
    </vt:vector>
  </TitlesOfParts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annuale professori, facsimile, Valutazione annuale della didattica e della ricerca</dc:title>
  <dc:subject/>
  <dc:creator>Unifi</dc:creator>
  <cp:keywords>Relazione annuale professori, facsimile, Valutazione annuale della didattica e della ricerca</cp:keywords>
  <dc:description/>
  <cp:lastModifiedBy>Giulia Pietroluongo</cp:lastModifiedBy>
  <cp:revision>2</cp:revision>
  <cp:lastPrinted>2018-06-11T09:55:00Z</cp:lastPrinted>
  <dcterms:created xsi:type="dcterms:W3CDTF">2023-07-11T13:17:00Z</dcterms:created>
  <dcterms:modified xsi:type="dcterms:W3CDTF">2023-07-11T13:17:00Z</dcterms:modified>
</cp:coreProperties>
</file>