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954" w:hanging="708.9999999999998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Al</w:t>
      </w:r>
      <w:r w:rsidDel="00000000" w:rsidR="00000000" w:rsidRPr="00000000">
        <w:rPr>
          <w:b w:val="1"/>
          <w:rtl w:val="0"/>
        </w:rPr>
        <w:tab/>
        <w:t xml:space="preserve">Magnifico Rettore dell’Università degli Studi di Cassino e del Lazio Meridionale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_l_ sottoscritt__ _________________________________, residente a ____________________________, in</w:t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Via_________________________________________________regolarmente iscritto al Corso di Laurea in</w:t>
      </w:r>
    </w:p>
    <w:p w:rsidR="00000000" w:rsidDel="00000000" w:rsidP="00000000" w:rsidRDefault="00000000" w:rsidRPr="00000000" w14:paraId="0000000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 Matr.____________, tel. ____________________ e-mail</w:t>
      </w:r>
    </w:p>
    <w:p w:rsidR="00000000" w:rsidDel="00000000" w:rsidP="00000000" w:rsidRDefault="00000000" w:rsidRPr="00000000" w14:paraId="0000000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____________________________, in possesso dei requisiti previsti dal Bando per le Attività Autogestite di</w:t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cui al Decreto del Rettore n. _______________________</w:t>
      </w:r>
    </w:p>
    <w:p w:rsidR="00000000" w:rsidDel="00000000" w:rsidP="00000000" w:rsidRDefault="00000000" w:rsidRPr="00000000" w14:paraId="0000000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poter accedere al fondo destinato alle Associazioni Studentesche per la realizzazione delle seguenti attività, di cui si allegano singole richieste analitiche:</w: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Layout w:type="fixed"/>
        <w:tblLook w:val="0000"/>
      </w:tblPr>
      <w:tblGrid>
        <w:gridCol w:w="822"/>
        <w:gridCol w:w="8806"/>
        <w:tblGridChange w:id="0">
          <w:tblGrid>
            <w:gridCol w:w="822"/>
            <w:gridCol w:w="88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 suddette attività saranno espletate a norma del Regolamento per lo svolgimento delle attività formative autogestite di cui al Decreto Rettorale n. 168 del 16 marzo 2009, sia per quanto riguarda la pubblicità che il presidente/delegato dell’Associazione dovrà assicurare sia per quanto riguarda i tempi e i modi per l’utilizzazione dei contributi, le cui procedure saranno curate dall’Ufficio Economato.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presente richiesta è corredata da n. ___ fogli relativi alle sopra elencate attività.</w:t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Cassino,</w:t>
      </w:r>
    </w:p>
    <w:p w:rsidR="00000000" w:rsidDel="00000000" w:rsidP="00000000" w:rsidRDefault="00000000" w:rsidRPr="00000000" w14:paraId="0000003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6372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36">
      <w:pPr>
        <w:ind w:left="6372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6372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</w:t>
      </w:r>
    </w:p>
    <w:p w:rsidR="00000000" w:rsidDel="00000000" w:rsidP="00000000" w:rsidRDefault="00000000" w:rsidRPr="00000000" w14:paraId="00000038">
      <w:pPr>
        <w:ind w:left="6372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6372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6372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6372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6372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6372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Titolo iniziativa</w:t>
      </w:r>
    </w:p>
    <w:p w:rsidR="00000000" w:rsidDel="00000000" w:rsidP="00000000" w:rsidRDefault="00000000" w:rsidRPr="00000000" w14:paraId="0000003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Periodo di svolgimento</w:t>
      </w:r>
    </w:p>
    <w:p w:rsidR="00000000" w:rsidDel="00000000" w:rsidP="00000000" w:rsidRDefault="00000000" w:rsidRPr="00000000" w14:paraId="0000004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4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49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4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Modalità di pubblicazione dell’iniziativa</w:t>
      </w:r>
    </w:p>
    <w:p w:rsidR="00000000" w:rsidDel="00000000" w:rsidP="00000000" w:rsidRDefault="00000000" w:rsidRPr="00000000" w14:paraId="0000004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Spesa presunta dell’iniziativa corredata di documentazione illustrativa</w:t>
      </w:r>
    </w:p>
    <w:p w:rsidR="00000000" w:rsidDel="00000000" w:rsidP="00000000" w:rsidRDefault="00000000" w:rsidRPr="00000000" w14:paraId="0000005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9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Delegato/supplente</w:t>
      </w:r>
    </w:p>
    <w:p w:rsidR="00000000" w:rsidDel="00000000" w:rsidP="00000000" w:rsidRDefault="00000000" w:rsidRPr="00000000" w14:paraId="0000005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iscritto al Corso di Laurea___________________________________________________________ Matr.</w:t>
      </w:r>
    </w:p>
    <w:p w:rsidR="00000000" w:rsidDel="00000000" w:rsidP="00000000" w:rsidRDefault="00000000" w:rsidRPr="00000000" w14:paraId="00000062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________________________ tel. _____________________________________ responsabile nei confronti </w:t>
      </w:r>
    </w:p>
    <w:p w:rsidR="00000000" w:rsidDel="00000000" w:rsidP="00000000" w:rsidRDefault="00000000" w:rsidRPr="00000000" w14:paraId="00000064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dell’Università e dei terzi per tutto ciò che attiene la regolare attivazione ed esecuzione dell’iniziativa.</w:t>
      </w:r>
    </w:p>
    <w:p w:rsidR="00000000" w:rsidDel="00000000" w:rsidP="00000000" w:rsidRDefault="00000000" w:rsidRPr="00000000" w14:paraId="0000006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70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IL DELEGATO</w:t>
        <w:tab/>
        <w:tab/>
        <w:tab/>
        <w:tab/>
        <w:tab/>
        <w:tab/>
        <w:tab/>
        <w:t xml:space="preserve">IL PRESIDENTE</w:t>
      </w:r>
    </w:p>
    <w:p w:rsidR="00000000" w:rsidDel="00000000" w:rsidP="00000000" w:rsidRDefault="00000000" w:rsidRPr="00000000" w14:paraId="0000006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</w:t>
        <w:tab/>
        <w:tab/>
        <w:tab/>
        <w:tab/>
        <w:tab/>
        <w:t xml:space="preserve">___________________________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e" w:default="1">
    <w:name w:val="Normal"/>
    <w:qFormat w:val="1"/>
    <w:rPr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Carattere" w:customStyle="1">
    <w:name w:val="Titolo Carattere"/>
    <w:link w:val="Titolo"/>
    <w:uiPriority w:val="99"/>
    <w:qFormat w:val="1"/>
    <w:rsid w:val="00CF15BB"/>
    <w:rPr>
      <w:sz w:val="24"/>
      <w:szCs w:val="24"/>
    </w:rPr>
  </w:style>
  <w:style w:type="paragraph" w:styleId="Titolo">
    <w:name w:val="Title"/>
    <w:basedOn w:val="Normale"/>
    <w:next w:val="Corpotesto"/>
    <w:link w:val="TitoloCarattere"/>
    <w:uiPriority w:val="99"/>
    <w:qFormat w:val="1"/>
    <w:rsid w:val="00CF15BB"/>
    <w:pPr>
      <w:jc w:val="center"/>
    </w:p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Arial"/>
    </w:rPr>
  </w:style>
  <w:style w:type="table" w:styleId="Grigliatabella">
    <w:name w:val="Table Grid"/>
    <w:basedOn w:val="Tabellanormale"/>
    <w:rsid w:val="00DF42A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0cpuBHO7q4TVIEbWHIRrLQBnYA==">CgMxLjA4AHIhMUVRcXNsbnoyWDlYYjBiSnRiR0ZEbXRDWF8zZE1BX1hk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2022-01-11T09:05:00Z</dcterms:created>
  <dc:creator>Maria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UniCassino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